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65DAD" w14:textId="19792545" w:rsidR="00C76ED7" w:rsidRPr="00D60911" w:rsidRDefault="009B4675" w:rsidP="009B4675">
      <w:pPr>
        <w:jc w:val="center"/>
        <w:rPr>
          <w:rFonts w:ascii="黑体" w:eastAsia="黑体" w:hAnsi="黑体"/>
          <w:sz w:val="34"/>
          <w:szCs w:val="34"/>
        </w:rPr>
      </w:pPr>
      <w:r w:rsidRPr="00D60911">
        <w:rPr>
          <w:rFonts w:ascii="黑体" w:eastAsia="黑体" w:hAnsi="黑体" w:hint="eastAsia"/>
          <w:sz w:val="34"/>
          <w:szCs w:val="34"/>
        </w:rPr>
        <w:t>湖南师范大学202</w:t>
      </w:r>
      <w:r w:rsidR="003F3681">
        <w:rPr>
          <w:rFonts w:ascii="黑体" w:eastAsia="黑体" w:hAnsi="黑体"/>
          <w:sz w:val="34"/>
          <w:szCs w:val="34"/>
        </w:rPr>
        <w:t>1</w:t>
      </w:r>
      <w:r w:rsidRPr="00D60911">
        <w:rPr>
          <w:rFonts w:ascii="黑体" w:eastAsia="黑体" w:hAnsi="黑体" w:hint="eastAsia"/>
          <w:sz w:val="34"/>
          <w:szCs w:val="34"/>
        </w:rPr>
        <w:t>年硕士研究生</w:t>
      </w:r>
      <w:r w:rsidR="002573BA" w:rsidRPr="00C60BB2">
        <w:rPr>
          <w:rFonts w:ascii="黑体" w:eastAsia="黑体" w:hAnsi="黑体" w:hint="eastAsia"/>
          <w:sz w:val="34"/>
          <w:szCs w:val="34"/>
        </w:rPr>
        <w:t>网络远程</w:t>
      </w:r>
      <w:r w:rsidRPr="00D60911">
        <w:rPr>
          <w:rFonts w:ascii="黑体" w:eastAsia="黑体" w:hAnsi="黑体" w:hint="eastAsia"/>
          <w:sz w:val="34"/>
          <w:szCs w:val="34"/>
        </w:rPr>
        <w:t>复试指南</w:t>
      </w:r>
      <w:r w:rsidR="009B05A6" w:rsidRPr="00D60911">
        <w:rPr>
          <w:rFonts w:ascii="黑体" w:eastAsia="黑体" w:hAnsi="黑体" w:hint="eastAsia"/>
          <w:sz w:val="34"/>
          <w:szCs w:val="34"/>
        </w:rPr>
        <w:t>（考生版）</w:t>
      </w:r>
    </w:p>
    <w:p w14:paraId="72993CD2" w14:textId="77777777" w:rsidR="00D95C54" w:rsidRPr="00D60911" w:rsidRDefault="00D95C54" w:rsidP="00215037">
      <w:pPr>
        <w:spacing w:line="480" w:lineRule="exact"/>
        <w:ind w:firstLineChars="200" w:firstLine="560"/>
        <w:rPr>
          <w:rFonts w:ascii="仿宋_GB2312" w:eastAsia="仿宋_GB2312"/>
          <w:sz w:val="28"/>
          <w:szCs w:val="28"/>
        </w:rPr>
      </w:pPr>
    </w:p>
    <w:p w14:paraId="1740FAF7" w14:textId="77777777" w:rsidR="00686A7D" w:rsidRDefault="009B4675" w:rsidP="00215037">
      <w:pPr>
        <w:spacing w:line="480" w:lineRule="exact"/>
        <w:ind w:firstLineChars="200" w:firstLine="560"/>
        <w:rPr>
          <w:rFonts w:ascii="仿宋_GB2312" w:eastAsia="仿宋_GB2312"/>
          <w:sz w:val="28"/>
          <w:szCs w:val="28"/>
        </w:rPr>
      </w:pPr>
      <w:r w:rsidRPr="00D60911">
        <w:rPr>
          <w:rFonts w:ascii="仿宋_GB2312" w:eastAsia="仿宋_GB2312" w:hint="eastAsia"/>
          <w:sz w:val="28"/>
          <w:szCs w:val="28"/>
        </w:rPr>
        <w:t>根据疫情防控形势和教育部关于研究生招生复试的相关要求，湖南师范大学</w:t>
      </w:r>
      <w:r w:rsidR="00686A7D" w:rsidRPr="00686A7D">
        <w:rPr>
          <w:rFonts w:ascii="仿宋_GB2312" w:eastAsia="仿宋_GB2312"/>
          <w:sz w:val="28"/>
          <w:szCs w:val="28"/>
        </w:rPr>
        <w:t>2021年硕士研究生招生复试采取网络远程复试为主，现场复试为辅的方式。音乐学院的135101音乐、135106舞蹈，美术学院的130400美术学、130500设计学、135107美术、135108艺术设计，体育学院的040303体育教育训练学、040304民族传统体育学、045201体育教学、045202运动训练，文学院的130400美术学采取现场复试的方式。其它所有专业均采取网络远程复试的方式。</w:t>
      </w:r>
    </w:p>
    <w:p w14:paraId="28CD983B" w14:textId="495D209A" w:rsidR="009B4675" w:rsidRPr="00D60911" w:rsidRDefault="00686A7D" w:rsidP="00215037">
      <w:pPr>
        <w:spacing w:line="480" w:lineRule="exact"/>
        <w:ind w:firstLineChars="200" w:firstLine="560"/>
        <w:rPr>
          <w:rFonts w:ascii="仿宋_GB2312" w:eastAsia="仿宋_GB2312"/>
          <w:sz w:val="28"/>
          <w:szCs w:val="28"/>
        </w:rPr>
      </w:pPr>
      <w:r>
        <w:rPr>
          <w:rFonts w:ascii="仿宋_GB2312" w:eastAsia="仿宋_GB2312" w:hint="eastAsia"/>
          <w:sz w:val="28"/>
          <w:szCs w:val="28"/>
        </w:rPr>
        <w:t>学校复试工作将</w:t>
      </w:r>
      <w:r w:rsidR="009B4675" w:rsidRPr="00D60911">
        <w:rPr>
          <w:rFonts w:ascii="仿宋_GB2312" w:eastAsia="仿宋_GB2312" w:hint="eastAsia"/>
          <w:sz w:val="28"/>
          <w:szCs w:val="28"/>
        </w:rPr>
        <w:t>于</w:t>
      </w:r>
      <w:r w:rsidR="007A352E">
        <w:rPr>
          <w:rFonts w:ascii="仿宋_GB2312" w:eastAsia="仿宋_GB2312"/>
          <w:sz w:val="28"/>
          <w:szCs w:val="28"/>
        </w:rPr>
        <w:t>3</w:t>
      </w:r>
      <w:r w:rsidR="009B4675" w:rsidRPr="00D60911">
        <w:rPr>
          <w:rFonts w:ascii="仿宋_GB2312" w:eastAsia="仿宋_GB2312" w:hint="eastAsia"/>
          <w:sz w:val="28"/>
          <w:szCs w:val="28"/>
        </w:rPr>
        <w:t>月</w:t>
      </w:r>
      <w:r w:rsidR="007A352E">
        <w:rPr>
          <w:rFonts w:ascii="仿宋_GB2312" w:eastAsia="仿宋_GB2312"/>
          <w:sz w:val="28"/>
          <w:szCs w:val="28"/>
        </w:rPr>
        <w:t>29</w:t>
      </w:r>
      <w:r w:rsidR="009B4675" w:rsidRPr="00D60911">
        <w:rPr>
          <w:rFonts w:ascii="仿宋_GB2312" w:eastAsia="仿宋_GB2312" w:hint="eastAsia"/>
          <w:sz w:val="28"/>
          <w:szCs w:val="28"/>
        </w:rPr>
        <w:t>日</w:t>
      </w:r>
      <w:r w:rsidR="00127C95" w:rsidRPr="00D60911">
        <w:rPr>
          <w:rFonts w:ascii="仿宋_GB2312" w:eastAsia="仿宋_GB2312" w:hint="eastAsia"/>
          <w:sz w:val="28"/>
          <w:szCs w:val="28"/>
        </w:rPr>
        <w:t>陆续启动</w:t>
      </w:r>
      <w:r w:rsidR="009B4675" w:rsidRPr="00D60911">
        <w:rPr>
          <w:rFonts w:ascii="仿宋_GB2312" w:eastAsia="仿宋_GB2312" w:hint="eastAsia"/>
          <w:sz w:val="28"/>
          <w:szCs w:val="28"/>
        </w:rPr>
        <w:t>，具体时间由</w:t>
      </w:r>
      <w:r w:rsidR="003C431D" w:rsidRPr="00D60911">
        <w:rPr>
          <w:rFonts w:ascii="仿宋_GB2312" w:eastAsia="仿宋_GB2312" w:hint="eastAsia"/>
          <w:sz w:val="28"/>
          <w:szCs w:val="28"/>
        </w:rPr>
        <w:t>各二级招生单位</w:t>
      </w:r>
      <w:r w:rsidR="009B4675" w:rsidRPr="00D60911">
        <w:rPr>
          <w:rFonts w:ascii="仿宋_GB2312" w:eastAsia="仿宋_GB2312" w:hint="eastAsia"/>
          <w:sz w:val="28"/>
          <w:szCs w:val="28"/>
        </w:rPr>
        <w:t>通知。请参加复试的考生提前做好准备：</w:t>
      </w:r>
    </w:p>
    <w:p w14:paraId="75B38981" w14:textId="637F6E37" w:rsidR="004E7B2F" w:rsidRPr="00D60911" w:rsidRDefault="004E7B2F" w:rsidP="00215037">
      <w:pPr>
        <w:spacing w:line="480" w:lineRule="exact"/>
        <w:ind w:firstLineChars="200" w:firstLine="560"/>
        <w:rPr>
          <w:rFonts w:ascii="黑体" w:eastAsia="黑体" w:hAnsi="黑体"/>
          <w:sz w:val="28"/>
          <w:szCs w:val="28"/>
        </w:rPr>
      </w:pPr>
      <w:r w:rsidRPr="00D60911">
        <w:rPr>
          <w:rFonts w:ascii="黑体" w:eastAsia="黑体" w:hAnsi="黑体" w:hint="eastAsia"/>
          <w:sz w:val="28"/>
          <w:szCs w:val="28"/>
        </w:rPr>
        <w:t>一、复试前准备</w:t>
      </w:r>
    </w:p>
    <w:p w14:paraId="774CBF29" w14:textId="73C81229" w:rsidR="00970AFD" w:rsidRPr="00F43482" w:rsidRDefault="004E7B2F" w:rsidP="00215037">
      <w:pPr>
        <w:spacing w:line="480" w:lineRule="exact"/>
        <w:ind w:firstLineChars="200" w:firstLine="562"/>
        <w:rPr>
          <w:rFonts w:ascii="楷体" w:eastAsia="楷体" w:hAnsi="楷体"/>
          <w:b/>
          <w:bCs/>
          <w:sz w:val="28"/>
          <w:szCs w:val="28"/>
        </w:rPr>
      </w:pPr>
      <w:r w:rsidRPr="00F43482">
        <w:rPr>
          <w:rFonts w:ascii="楷体" w:eastAsia="楷体" w:hAnsi="楷体" w:hint="eastAsia"/>
          <w:b/>
          <w:bCs/>
          <w:sz w:val="28"/>
          <w:szCs w:val="28"/>
        </w:rPr>
        <w:t>（一）复试设备及</w:t>
      </w:r>
      <w:r w:rsidR="004A025A" w:rsidRPr="00F43482">
        <w:rPr>
          <w:rFonts w:ascii="楷体" w:eastAsia="楷体" w:hAnsi="楷体" w:hint="eastAsia"/>
          <w:b/>
          <w:bCs/>
          <w:sz w:val="28"/>
          <w:szCs w:val="28"/>
        </w:rPr>
        <w:t>环境</w:t>
      </w:r>
      <w:r w:rsidRPr="00F43482">
        <w:rPr>
          <w:rFonts w:ascii="楷体" w:eastAsia="楷体" w:hAnsi="楷体" w:hint="eastAsia"/>
          <w:b/>
          <w:bCs/>
          <w:sz w:val="28"/>
          <w:szCs w:val="28"/>
        </w:rPr>
        <w:t>要求</w:t>
      </w:r>
    </w:p>
    <w:p w14:paraId="25E07B1D" w14:textId="3EC0C4B4" w:rsidR="00764435" w:rsidRPr="00D60911" w:rsidRDefault="00364C2A" w:rsidP="00215037">
      <w:pPr>
        <w:spacing w:line="480" w:lineRule="exact"/>
        <w:ind w:firstLineChars="200" w:firstLine="560"/>
        <w:rPr>
          <w:rFonts w:ascii="仿宋_GB2312" w:eastAsia="仿宋_GB2312"/>
          <w:sz w:val="28"/>
          <w:szCs w:val="28"/>
        </w:rPr>
      </w:pPr>
      <w:r w:rsidRPr="00D60911">
        <w:rPr>
          <w:rFonts w:ascii="仿宋_GB2312" w:eastAsia="仿宋_GB2312" w:hint="eastAsia"/>
          <w:sz w:val="28"/>
          <w:szCs w:val="28"/>
        </w:rPr>
        <w:t>我校网络远程复试采取“双机位”</w:t>
      </w:r>
      <w:r w:rsidR="00C86C1C" w:rsidRPr="00D60911">
        <w:rPr>
          <w:rFonts w:ascii="仿宋_GB2312" w:eastAsia="仿宋_GB2312" w:hint="eastAsia"/>
          <w:sz w:val="28"/>
          <w:szCs w:val="28"/>
        </w:rPr>
        <w:t>模式</w:t>
      </w:r>
      <w:r w:rsidRPr="00D60911">
        <w:rPr>
          <w:rFonts w:ascii="仿宋_GB2312" w:eastAsia="仿宋_GB2312" w:hint="eastAsia"/>
          <w:sz w:val="28"/>
          <w:szCs w:val="28"/>
        </w:rPr>
        <w:t>，</w:t>
      </w:r>
      <w:r w:rsidR="00EA3161" w:rsidRPr="00D60911">
        <w:rPr>
          <w:rFonts w:ascii="仿宋_GB2312" w:eastAsia="仿宋_GB2312" w:hint="eastAsia"/>
          <w:sz w:val="28"/>
          <w:szCs w:val="28"/>
        </w:rPr>
        <w:t>系统登录页面地址为：</w:t>
      </w:r>
      <w:r w:rsidR="00EA3161" w:rsidRPr="00D60911">
        <w:rPr>
          <w:rFonts w:ascii="仿宋_GB2312" w:eastAsia="仿宋_GB2312"/>
          <w:sz w:val="28"/>
          <w:szCs w:val="28"/>
        </w:rPr>
        <w:t>https://bm.chsi.com.cn/ycms/stu/，</w:t>
      </w:r>
      <w:r w:rsidR="000016E8" w:rsidRPr="00D60911">
        <w:rPr>
          <w:rFonts w:ascii="仿宋_GB2312" w:eastAsia="仿宋_GB2312" w:hint="eastAsia"/>
          <w:sz w:val="28"/>
          <w:szCs w:val="28"/>
        </w:rPr>
        <w:t>使用学信网账号登录。</w:t>
      </w:r>
      <w:r w:rsidR="00EA3161" w:rsidRPr="00D60911">
        <w:rPr>
          <w:rFonts w:ascii="仿宋_GB2312" w:eastAsia="仿宋_GB2312" w:hint="eastAsia"/>
          <w:sz w:val="28"/>
          <w:szCs w:val="28"/>
        </w:rPr>
        <w:t>参加复试的考生用网报时的账号登录即可，不用重新注册。</w:t>
      </w:r>
      <w:r w:rsidR="00764435" w:rsidRPr="00D60911">
        <w:rPr>
          <w:rFonts w:ascii="仿宋_GB2312" w:eastAsia="仿宋_GB2312" w:hint="eastAsia"/>
          <w:sz w:val="28"/>
          <w:szCs w:val="28"/>
        </w:rPr>
        <w:t>考生应认真阅读《招生远程面试系统考生操作手册》</w:t>
      </w:r>
      <w:r w:rsidR="00985675" w:rsidRPr="00D60911">
        <w:rPr>
          <w:rFonts w:ascii="仿宋_GB2312" w:eastAsia="仿宋_GB2312" w:hint="eastAsia"/>
          <w:sz w:val="28"/>
          <w:szCs w:val="28"/>
        </w:rPr>
        <w:t>（</w:t>
      </w:r>
      <w:r w:rsidR="00985675" w:rsidRPr="00D60911">
        <w:rPr>
          <w:rFonts w:ascii="仿宋_GB2312" w:eastAsia="仿宋_GB2312"/>
          <w:sz w:val="28"/>
          <w:szCs w:val="28"/>
        </w:rPr>
        <w:t>https://bm.chsi.com.cn/ycms/kssysm/</w:t>
      </w:r>
      <w:r w:rsidR="00985675" w:rsidRPr="00D60911">
        <w:rPr>
          <w:rFonts w:ascii="仿宋_GB2312" w:eastAsia="仿宋_GB2312" w:hint="eastAsia"/>
          <w:sz w:val="28"/>
          <w:szCs w:val="28"/>
        </w:rPr>
        <w:t>）</w:t>
      </w:r>
      <w:r w:rsidR="00764435" w:rsidRPr="00D60911">
        <w:rPr>
          <w:rFonts w:ascii="仿宋_GB2312" w:eastAsia="仿宋_GB2312"/>
          <w:sz w:val="28"/>
          <w:szCs w:val="28"/>
        </w:rPr>
        <w:t>，提前准备好远程复试所需的硬件设备，以保证复试正常进行。</w:t>
      </w:r>
    </w:p>
    <w:p w14:paraId="72E2842B" w14:textId="2F1C48BE" w:rsidR="00B71B60" w:rsidRPr="00D60911" w:rsidRDefault="00B71B60" w:rsidP="00215037">
      <w:pPr>
        <w:spacing w:line="480" w:lineRule="exact"/>
        <w:ind w:firstLineChars="200" w:firstLine="560"/>
        <w:rPr>
          <w:rFonts w:ascii="仿宋_GB2312" w:eastAsia="仿宋_GB2312"/>
          <w:sz w:val="28"/>
          <w:szCs w:val="28"/>
        </w:rPr>
      </w:pPr>
      <w:r w:rsidRPr="00D60911">
        <w:rPr>
          <w:rFonts w:ascii="仿宋_GB2312" w:eastAsia="仿宋_GB2312"/>
          <w:sz w:val="28"/>
          <w:szCs w:val="28"/>
        </w:rPr>
        <w:t>1.</w:t>
      </w:r>
      <w:r w:rsidR="006E6783" w:rsidRPr="00D60911">
        <w:rPr>
          <w:rFonts w:ascii="仿宋_GB2312" w:eastAsia="仿宋_GB2312" w:hint="eastAsia"/>
          <w:sz w:val="28"/>
          <w:szCs w:val="28"/>
        </w:rPr>
        <w:t>准备可以支撑“双机位”运行的硬件</w:t>
      </w:r>
      <w:r w:rsidRPr="00D60911">
        <w:rPr>
          <w:rFonts w:ascii="仿宋_GB2312" w:eastAsia="仿宋_GB2312"/>
          <w:sz w:val="28"/>
          <w:szCs w:val="28"/>
        </w:rPr>
        <w:t>。</w:t>
      </w:r>
      <w:r w:rsidR="006E6783" w:rsidRPr="00D60911">
        <w:rPr>
          <w:rFonts w:ascii="仿宋_GB2312" w:eastAsia="仿宋_GB2312" w:hint="eastAsia"/>
          <w:sz w:val="28"/>
          <w:szCs w:val="28"/>
        </w:rPr>
        <w:t>需要两部带摄像头的设备，</w:t>
      </w:r>
      <w:r w:rsidR="00364C2A" w:rsidRPr="00D60911">
        <w:rPr>
          <w:rFonts w:ascii="仿宋_GB2312" w:eastAsia="仿宋_GB2312" w:hint="eastAsia"/>
          <w:sz w:val="28"/>
          <w:szCs w:val="28"/>
        </w:rPr>
        <w:t>可以是</w:t>
      </w:r>
      <w:r w:rsidR="00364C2A" w:rsidRPr="00D60911">
        <w:rPr>
          <w:rFonts w:ascii="仿宋_GB2312" w:eastAsia="仿宋_GB2312"/>
          <w:sz w:val="28"/>
          <w:szCs w:val="28"/>
        </w:rPr>
        <w:t>笔记本+手机</w:t>
      </w:r>
      <w:r w:rsidR="00364C2A" w:rsidRPr="00D60911">
        <w:rPr>
          <w:rFonts w:ascii="仿宋_GB2312" w:eastAsia="仿宋_GB2312" w:hint="eastAsia"/>
          <w:sz w:val="28"/>
          <w:szCs w:val="28"/>
        </w:rPr>
        <w:t>、电脑</w:t>
      </w:r>
      <w:r w:rsidR="00364C2A" w:rsidRPr="00D60911">
        <w:rPr>
          <w:rFonts w:ascii="仿宋_GB2312" w:eastAsia="仿宋_GB2312"/>
          <w:sz w:val="28"/>
          <w:szCs w:val="28"/>
        </w:rPr>
        <w:t>+手机、手机+手机。</w:t>
      </w:r>
      <w:r w:rsidR="002A61E5" w:rsidRPr="00D60911">
        <w:rPr>
          <w:rFonts w:ascii="仿宋_GB2312" w:eastAsia="仿宋_GB2312" w:hint="eastAsia"/>
          <w:sz w:val="28"/>
          <w:szCs w:val="28"/>
        </w:rPr>
        <w:t>一台设备（第一机位）从正面拍摄，</w:t>
      </w:r>
      <w:r w:rsidR="002A61E5" w:rsidRPr="00D60911">
        <w:rPr>
          <w:rFonts w:ascii="仿宋_GB2312" w:eastAsia="仿宋_GB2312"/>
          <w:sz w:val="28"/>
          <w:szCs w:val="28"/>
        </w:rPr>
        <w:t>另一台设备（第二机位）从考生侧后方45</w:t>
      </w:r>
      <w:r w:rsidR="002A61E5" w:rsidRPr="00D60911">
        <w:rPr>
          <w:rFonts w:ascii="仿宋_GB2312" w:eastAsia="仿宋_GB2312"/>
          <w:sz w:val="28"/>
          <w:szCs w:val="28"/>
        </w:rPr>
        <w:t>°</w:t>
      </w:r>
      <w:r w:rsidR="002A61E5" w:rsidRPr="00D60911">
        <w:rPr>
          <w:rFonts w:ascii="仿宋_GB2312" w:eastAsia="仿宋_GB2312"/>
          <w:sz w:val="28"/>
          <w:szCs w:val="28"/>
        </w:rPr>
        <w:t>拍摄，确保第一机位和第二机位分别从考生面前和身后完整拍摄到考生全身、</w:t>
      </w:r>
      <w:r w:rsidR="00C86C1C" w:rsidRPr="00D60911">
        <w:rPr>
          <w:rFonts w:ascii="仿宋_GB2312" w:eastAsia="仿宋_GB2312" w:hint="eastAsia"/>
          <w:sz w:val="28"/>
          <w:szCs w:val="28"/>
        </w:rPr>
        <w:t>考官</w:t>
      </w:r>
      <w:r w:rsidR="002A61E5" w:rsidRPr="00D60911">
        <w:rPr>
          <w:rFonts w:ascii="仿宋_GB2312" w:eastAsia="仿宋_GB2312"/>
          <w:sz w:val="28"/>
          <w:szCs w:val="28"/>
        </w:rPr>
        <w:t>能够从第二机位清晰看到第一机位屏幕。效果图如下。</w:t>
      </w:r>
    </w:p>
    <w:p w14:paraId="4CFE298D" w14:textId="638515F8" w:rsidR="00B71B60" w:rsidRPr="00D60911" w:rsidRDefault="00B71B60" w:rsidP="001F6253">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 </w:t>
      </w:r>
      <w:r w:rsidRPr="00D60911">
        <w:rPr>
          <w:rFonts w:ascii="仿宋_GB2312" w:eastAsia="仿宋_GB2312"/>
          <w:sz w:val="28"/>
          <w:szCs w:val="28"/>
        </w:rPr>
        <w:t>2.</w:t>
      </w:r>
      <w:r w:rsidR="00736DE5" w:rsidRPr="00D60911">
        <w:rPr>
          <w:rFonts w:ascii="仿宋_GB2312" w:eastAsia="仿宋_GB2312" w:hint="eastAsia"/>
          <w:sz w:val="28"/>
          <w:szCs w:val="28"/>
        </w:rPr>
        <w:t xml:space="preserve"> 提前测试设备和网络。须保证设备</w:t>
      </w:r>
      <w:r w:rsidR="000B3721" w:rsidRPr="00D60911">
        <w:rPr>
          <w:rFonts w:ascii="仿宋_GB2312" w:eastAsia="仿宋_GB2312" w:hint="eastAsia"/>
          <w:sz w:val="28"/>
          <w:szCs w:val="28"/>
        </w:rPr>
        <w:t>网络连接</w:t>
      </w:r>
      <w:r w:rsidR="000B3721" w:rsidRPr="00D60911">
        <w:rPr>
          <w:rFonts w:ascii="仿宋_GB2312" w:eastAsia="仿宋_GB2312"/>
          <w:sz w:val="28"/>
          <w:szCs w:val="28"/>
        </w:rPr>
        <w:t>良好</w:t>
      </w:r>
      <w:r w:rsidR="000B3721" w:rsidRPr="00D60911">
        <w:rPr>
          <w:rFonts w:ascii="仿宋_GB2312" w:eastAsia="仿宋_GB2312" w:hint="eastAsia"/>
          <w:sz w:val="28"/>
          <w:szCs w:val="28"/>
        </w:rPr>
        <w:t>、</w:t>
      </w:r>
      <w:r w:rsidR="00736DE5" w:rsidRPr="00D60911">
        <w:rPr>
          <w:rFonts w:ascii="仿宋_GB2312" w:eastAsia="仿宋_GB2312" w:hint="eastAsia"/>
          <w:sz w:val="28"/>
          <w:szCs w:val="28"/>
        </w:rPr>
        <w:t>电量充足</w:t>
      </w:r>
      <w:r w:rsidRPr="00D60911">
        <w:rPr>
          <w:rFonts w:ascii="仿宋_GB2312" w:eastAsia="仿宋_GB2312"/>
          <w:sz w:val="28"/>
          <w:szCs w:val="28"/>
        </w:rPr>
        <w:t>能满足复试要求。</w:t>
      </w:r>
      <w:r w:rsidR="000B3721" w:rsidRPr="00D60911">
        <w:rPr>
          <w:rFonts w:ascii="仿宋_GB2312" w:eastAsia="仿宋_GB2312" w:hint="eastAsia"/>
          <w:sz w:val="28"/>
          <w:szCs w:val="28"/>
        </w:rPr>
        <w:t>复试</w:t>
      </w:r>
      <w:r w:rsidR="00736DE5" w:rsidRPr="00D60911">
        <w:rPr>
          <w:rFonts w:ascii="仿宋_GB2312" w:eastAsia="仿宋_GB2312" w:hint="eastAsia"/>
          <w:sz w:val="28"/>
          <w:szCs w:val="28"/>
        </w:rPr>
        <w:t>中须关闭设备录屏、</w:t>
      </w:r>
      <w:r w:rsidR="005A6C0C" w:rsidRPr="00D60911">
        <w:rPr>
          <w:rFonts w:ascii="仿宋_GB2312" w:eastAsia="仿宋_GB2312" w:hint="eastAsia"/>
          <w:sz w:val="28"/>
          <w:szCs w:val="28"/>
        </w:rPr>
        <w:t>锁屏、</w:t>
      </w:r>
      <w:r w:rsidR="00736DE5" w:rsidRPr="00D60911">
        <w:rPr>
          <w:rFonts w:ascii="仿宋_GB2312" w:eastAsia="仿宋_GB2312" w:hint="eastAsia"/>
          <w:sz w:val="28"/>
          <w:szCs w:val="28"/>
        </w:rPr>
        <w:t>音乐、闹钟等可能</w:t>
      </w:r>
      <w:r w:rsidR="00736DE5" w:rsidRPr="00D60911">
        <w:rPr>
          <w:rFonts w:ascii="仿宋_GB2312" w:eastAsia="仿宋_GB2312" w:hint="eastAsia"/>
          <w:sz w:val="28"/>
          <w:szCs w:val="28"/>
        </w:rPr>
        <w:lastRenderedPageBreak/>
        <w:t>影响正常复试的</w:t>
      </w:r>
      <w:r w:rsidR="006935CC" w:rsidRPr="00D60911">
        <w:rPr>
          <w:rFonts w:ascii="仿宋_GB2312" w:eastAsia="仿宋_GB2312" w:hint="eastAsia"/>
          <w:sz w:val="28"/>
          <w:szCs w:val="28"/>
        </w:rPr>
        <w:t>功能</w:t>
      </w:r>
      <w:r w:rsidR="00736DE5" w:rsidRPr="00D60911">
        <w:rPr>
          <w:rFonts w:ascii="仿宋_GB2312" w:eastAsia="仿宋_GB2312" w:hint="eastAsia"/>
          <w:sz w:val="28"/>
          <w:szCs w:val="28"/>
        </w:rPr>
        <w:t>。请考生提前按</w:t>
      </w:r>
      <w:r w:rsidR="005A6C0C" w:rsidRPr="00D60911">
        <w:rPr>
          <w:rFonts w:ascii="仿宋_GB2312" w:eastAsia="仿宋_GB2312" w:hint="eastAsia"/>
          <w:sz w:val="28"/>
          <w:szCs w:val="28"/>
        </w:rPr>
        <w:t>各二级招生单位</w:t>
      </w:r>
      <w:r w:rsidR="00736DE5" w:rsidRPr="00D60911">
        <w:rPr>
          <w:rFonts w:ascii="仿宋_GB2312" w:eastAsia="仿宋_GB2312" w:hint="eastAsia"/>
          <w:sz w:val="28"/>
          <w:szCs w:val="28"/>
        </w:rPr>
        <w:t>要求做好准备，并在提前开展的在线报到过程中配合测试。</w:t>
      </w:r>
    </w:p>
    <w:p w14:paraId="4D8CF019" w14:textId="02AE94CF" w:rsidR="00B71B60" w:rsidRPr="00D60911" w:rsidRDefault="00B71B60" w:rsidP="00215037">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3.</w:t>
      </w:r>
      <w:r w:rsidR="00976A6E" w:rsidRPr="00D60911">
        <w:rPr>
          <w:rFonts w:ascii="仿宋_GB2312" w:eastAsia="仿宋_GB2312" w:hint="eastAsia"/>
          <w:sz w:val="28"/>
          <w:szCs w:val="28"/>
        </w:rPr>
        <w:t>选择安静、无干扰、光线适宜、不逆光、相对封闭的场所准备复试</w:t>
      </w:r>
      <w:r w:rsidRPr="00D60911">
        <w:rPr>
          <w:rFonts w:ascii="仿宋_GB2312" w:eastAsia="仿宋_GB2312"/>
          <w:sz w:val="28"/>
          <w:szCs w:val="28"/>
        </w:rPr>
        <w:t>。</w:t>
      </w:r>
    </w:p>
    <w:p w14:paraId="32E3BBCF" w14:textId="2C0DE523" w:rsidR="00B71B60" w:rsidRPr="00D60911" w:rsidRDefault="00B71B60" w:rsidP="00215037">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4.</w:t>
      </w:r>
      <w:r w:rsidR="0049559F" w:rsidRPr="00D60911">
        <w:rPr>
          <w:rFonts w:ascii="仿宋_GB2312" w:eastAsia="仿宋_GB2312" w:hint="eastAsia"/>
          <w:sz w:val="28"/>
          <w:szCs w:val="28"/>
        </w:rPr>
        <w:t>笔记本电脑或台式电脑需</w:t>
      </w:r>
      <w:r w:rsidRPr="00D60911">
        <w:rPr>
          <w:rFonts w:ascii="仿宋_GB2312" w:eastAsia="仿宋_GB2312"/>
          <w:sz w:val="28"/>
          <w:szCs w:val="28"/>
        </w:rPr>
        <w:t>下载</w:t>
      </w:r>
      <w:r w:rsidR="0049559F" w:rsidRPr="00D60911">
        <w:rPr>
          <w:rFonts w:ascii="仿宋_GB2312" w:eastAsia="仿宋_GB2312" w:hint="eastAsia"/>
          <w:sz w:val="28"/>
          <w:szCs w:val="28"/>
        </w:rPr>
        <w:t>安装最新版</w:t>
      </w:r>
      <w:r w:rsidR="0049559F" w:rsidRPr="00D60911">
        <w:rPr>
          <w:rFonts w:ascii="仿宋_GB2312" w:eastAsia="仿宋_GB2312"/>
          <w:sz w:val="28"/>
          <w:szCs w:val="28"/>
        </w:rPr>
        <w:t>Chrome浏览器</w:t>
      </w:r>
      <w:r w:rsidR="0049559F" w:rsidRPr="00D60911">
        <w:rPr>
          <w:rFonts w:ascii="仿宋_GB2312" w:eastAsia="仿宋_GB2312" w:hint="eastAsia"/>
          <w:sz w:val="28"/>
          <w:szCs w:val="28"/>
        </w:rPr>
        <w:t>；安卓/苹果手机需下载安装最新版学信网</w:t>
      </w:r>
      <w:r w:rsidR="0049559F" w:rsidRPr="00D60911">
        <w:rPr>
          <w:rFonts w:ascii="仿宋_GB2312" w:eastAsia="仿宋_GB2312"/>
          <w:sz w:val="28"/>
          <w:szCs w:val="28"/>
        </w:rPr>
        <w:t>APP</w:t>
      </w:r>
      <w:r w:rsidR="0049559F" w:rsidRPr="00D60911">
        <w:rPr>
          <w:rFonts w:ascii="仿宋_GB2312" w:eastAsia="仿宋_GB2312" w:hint="eastAsia"/>
          <w:sz w:val="28"/>
          <w:szCs w:val="28"/>
        </w:rPr>
        <w:t>，</w:t>
      </w:r>
      <w:r w:rsidR="0049559F" w:rsidRPr="00D60911">
        <w:rPr>
          <w:rFonts w:ascii="仿宋_GB2312" w:eastAsia="仿宋_GB2312"/>
          <w:sz w:val="28"/>
          <w:szCs w:val="28"/>
        </w:rPr>
        <w:t>建议</w:t>
      </w:r>
      <w:r w:rsidR="00C86C1C" w:rsidRPr="00D60911">
        <w:rPr>
          <w:rFonts w:ascii="仿宋_GB2312" w:eastAsia="仿宋_GB2312" w:hint="eastAsia"/>
          <w:sz w:val="28"/>
          <w:szCs w:val="28"/>
        </w:rPr>
        <w:t>同时</w:t>
      </w:r>
      <w:r w:rsidR="0049559F" w:rsidRPr="00D60911">
        <w:rPr>
          <w:rFonts w:ascii="仿宋_GB2312" w:eastAsia="仿宋_GB2312"/>
          <w:sz w:val="28"/>
          <w:szCs w:val="28"/>
        </w:rPr>
        <w:t>安装支付宝（</w:t>
      </w:r>
      <w:r w:rsidR="005A6C0C" w:rsidRPr="00D60911">
        <w:rPr>
          <w:rFonts w:ascii="仿宋_GB2312" w:eastAsia="仿宋_GB2312" w:hint="eastAsia"/>
          <w:sz w:val="28"/>
          <w:szCs w:val="28"/>
        </w:rPr>
        <w:t>身份</w:t>
      </w:r>
      <w:r w:rsidR="0049559F" w:rsidRPr="00D60911">
        <w:rPr>
          <w:rFonts w:ascii="仿宋_GB2312" w:eastAsia="仿宋_GB2312"/>
          <w:sz w:val="28"/>
          <w:szCs w:val="28"/>
        </w:rPr>
        <w:t>验证用）。</w:t>
      </w:r>
    </w:p>
    <w:p w14:paraId="65A8CE09" w14:textId="62634F3B" w:rsidR="00B71B60" w:rsidRPr="00D60911" w:rsidRDefault="00B71B60" w:rsidP="00215037">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5.各</w:t>
      </w:r>
      <w:r w:rsidR="00103FB0" w:rsidRPr="00D60911">
        <w:rPr>
          <w:rFonts w:ascii="仿宋_GB2312" w:eastAsia="仿宋_GB2312" w:hint="eastAsia"/>
          <w:sz w:val="28"/>
          <w:szCs w:val="28"/>
        </w:rPr>
        <w:t>二级招生单位</w:t>
      </w:r>
      <w:r w:rsidRPr="00D60911">
        <w:rPr>
          <w:rFonts w:ascii="仿宋_GB2312" w:eastAsia="仿宋_GB2312"/>
          <w:sz w:val="28"/>
          <w:szCs w:val="28"/>
        </w:rPr>
        <w:t>提出的其它要求。</w:t>
      </w:r>
    </w:p>
    <w:p w14:paraId="639CF2DD" w14:textId="2C1C3074" w:rsidR="00951D3A" w:rsidRPr="00D60911" w:rsidRDefault="00D617E4" w:rsidP="002042A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考生如有困难，</w:t>
      </w:r>
      <w:r w:rsidR="005A6C0C" w:rsidRPr="00D60911">
        <w:rPr>
          <w:rFonts w:ascii="仿宋_GB2312" w:eastAsia="仿宋_GB2312" w:hint="eastAsia"/>
          <w:sz w:val="28"/>
          <w:szCs w:val="28"/>
        </w:rPr>
        <w:t>应</w:t>
      </w:r>
      <w:r w:rsidRPr="00D60911">
        <w:rPr>
          <w:rFonts w:ascii="仿宋_GB2312" w:eastAsia="仿宋_GB2312" w:hint="eastAsia"/>
          <w:sz w:val="28"/>
          <w:szCs w:val="28"/>
        </w:rPr>
        <w:t>及时向二级招生单位反映。</w:t>
      </w:r>
    </w:p>
    <w:p w14:paraId="49FE8786" w14:textId="77777777" w:rsidR="002042A6" w:rsidRPr="00F43482" w:rsidRDefault="002042A6" w:rsidP="002042A6">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（二）参加远程复试考生需准备的用品</w:t>
      </w:r>
    </w:p>
    <w:p w14:paraId="48A7F971" w14:textId="1718BF6D" w:rsidR="002042A6" w:rsidRPr="00D60911" w:rsidRDefault="00691940" w:rsidP="002042A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1.</w:t>
      </w:r>
      <w:r w:rsidR="002042A6" w:rsidRPr="00D60911">
        <w:rPr>
          <w:rFonts w:ascii="仿宋_GB2312" w:eastAsia="仿宋_GB2312" w:hint="eastAsia"/>
          <w:sz w:val="28"/>
          <w:szCs w:val="28"/>
        </w:rPr>
        <w:t>本人二代居民身份证、初试准考证</w:t>
      </w:r>
      <w:r w:rsidRPr="00D60911">
        <w:rPr>
          <w:rFonts w:ascii="仿宋_GB2312" w:eastAsia="仿宋_GB2312" w:hint="eastAsia"/>
          <w:sz w:val="28"/>
          <w:szCs w:val="28"/>
        </w:rPr>
        <w:t>；</w:t>
      </w:r>
    </w:p>
    <w:p w14:paraId="7F3DD318" w14:textId="2E8AE41E" w:rsidR="002042A6" w:rsidRPr="00D60911" w:rsidRDefault="00691940" w:rsidP="002042A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2.</w:t>
      </w:r>
      <w:r w:rsidR="002042A6" w:rsidRPr="00D60911">
        <w:rPr>
          <w:rFonts w:ascii="仿宋_GB2312" w:eastAsia="仿宋_GB2312" w:hint="eastAsia"/>
          <w:sz w:val="28"/>
          <w:szCs w:val="28"/>
        </w:rPr>
        <w:t>黑色</w:t>
      </w:r>
      <w:r w:rsidRPr="00D60911">
        <w:rPr>
          <w:rFonts w:ascii="仿宋_GB2312" w:eastAsia="仿宋_GB2312" w:hint="eastAsia"/>
          <w:sz w:val="28"/>
          <w:szCs w:val="28"/>
        </w:rPr>
        <w:t>中性笔</w:t>
      </w:r>
      <w:r w:rsidR="009B3EF6" w:rsidRPr="00D60911">
        <w:rPr>
          <w:rFonts w:ascii="仿宋_GB2312" w:eastAsia="仿宋_GB2312" w:hint="eastAsia"/>
          <w:sz w:val="28"/>
          <w:szCs w:val="28"/>
        </w:rPr>
        <w:t>、</w:t>
      </w:r>
      <w:r w:rsidR="002042A6" w:rsidRPr="00D60911">
        <w:rPr>
          <w:rFonts w:ascii="仿宋_GB2312" w:eastAsia="仿宋_GB2312" w:hint="eastAsia"/>
          <w:sz w:val="28"/>
          <w:szCs w:val="28"/>
        </w:rPr>
        <w:t>空白</w:t>
      </w:r>
      <w:r w:rsidR="002042A6" w:rsidRPr="00D60911">
        <w:rPr>
          <w:rFonts w:ascii="仿宋_GB2312" w:eastAsia="仿宋_GB2312"/>
          <w:sz w:val="28"/>
          <w:szCs w:val="28"/>
        </w:rPr>
        <w:t>A4纸若干</w:t>
      </w:r>
      <w:r w:rsidRPr="00D60911">
        <w:rPr>
          <w:rFonts w:ascii="仿宋_GB2312" w:eastAsia="仿宋_GB2312" w:hint="eastAsia"/>
          <w:sz w:val="28"/>
          <w:szCs w:val="28"/>
        </w:rPr>
        <w:t>；</w:t>
      </w:r>
    </w:p>
    <w:p w14:paraId="41B5251B" w14:textId="48F7FBC1" w:rsidR="002042A6" w:rsidRPr="00D60911" w:rsidRDefault="00691940" w:rsidP="002042A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3.</w:t>
      </w:r>
      <w:r w:rsidR="007D1392" w:rsidRPr="00D60911">
        <w:rPr>
          <w:rFonts w:ascii="仿宋_GB2312" w:eastAsia="仿宋_GB2312" w:hint="eastAsia"/>
          <w:sz w:val="28"/>
          <w:szCs w:val="28"/>
        </w:rPr>
        <w:t>各二级招生单位</w:t>
      </w:r>
      <w:r w:rsidR="002042A6" w:rsidRPr="00D60911">
        <w:rPr>
          <w:rFonts w:ascii="仿宋_GB2312" w:eastAsia="仿宋_GB2312" w:hint="eastAsia"/>
          <w:sz w:val="28"/>
          <w:szCs w:val="28"/>
        </w:rPr>
        <w:t>要求准备的其他考试用</w:t>
      </w:r>
      <w:r w:rsidR="005A6C0C" w:rsidRPr="00D60911">
        <w:rPr>
          <w:rFonts w:ascii="仿宋_GB2312" w:eastAsia="仿宋_GB2312" w:hint="eastAsia"/>
          <w:sz w:val="28"/>
          <w:szCs w:val="28"/>
        </w:rPr>
        <w:t>品</w:t>
      </w:r>
      <w:r w:rsidRPr="00D60911">
        <w:rPr>
          <w:rFonts w:ascii="仿宋_GB2312" w:eastAsia="仿宋_GB2312" w:hint="eastAsia"/>
          <w:sz w:val="28"/>
          <w:szCs w:val="28"/>
        </w:rPr>
        <w:t>。</w:t>
      </w:r>
    </w:p>
    <w:p w14:paraId="3212319B" w14:textId="385FD657" w:rsidR="0030555F" w:rsidRPr="00F43482" w:rsidRDefault="0030555F" w:rsidP="002042A6">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（三）缴纳复试费</w:t>
      </w:r>
    </w:p>
    <w:p w14:paraId="4FAE9275" w14:textId="764CB155" w:rsidR="0030555F" w:rsidRPr="00D60911" w:rsidRDefault="00193958" w:rsidP="002042A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复试</w:t>
      </w:r>
      <w:r w:rsidR="0030555F" w:rsidRPr="00D60911">
        <w:rPr>
          <w:rFonts w:ascii="仿宋_GB2312" w:eastAsia="仿宋_GB2312" w:hint="eastAsia"/>
          <w:sz w:val="28"/>
          <w:szCs w:val="28"/>
        </w:rPr>
        <w:t>考生务必查看</w:t>
      </w:r>
      <w:r w:rsidRPr="00D60911">
        <w:rPr>
          <w:rFonts w:ascii="仿宋_GB2312" w:eastAsia="仿宋_GB2312" w:hint="eastAsia"/>
          <w:sz w:val="28"/>
          <w:szCs w:val="28"/>
        </w:rPr>
        <w:t>《湖南师范大学2</w:t>
      </w:r>
      <w:r w:rsidRPr="00D60911">
        <w:rPr>
          <w:rFonts w:ascii="仿宋_GB2312" w:eastAsia="仿宋_GB2312"/>
          <w:sz w:val="28"/>
          <w:szCs w:val="28"/>
        </w:rPr>
        <w:t>02</w:t>
      </w:r>
      <w:r w:rsidR="007C6AD6">
        <w:rPr>
          <w:rFonts w:ascii="仿宋_GB2312" w:eastAsia="仿宋_GB2312"/>
          <w:sz w:val="28"/>
          <w:szCs w:val="28"/>
        </w:rPr>
        <w:t>1</w:t>
      </w:r>
      <w:r w:rsidRPr="00D60911">
        <w:rPr>
          <w:rFonts w:ascii="仿宋_GB2312" w:eastAsia="仿宋_GB2312" w:hint="eastAsia"/>
          <w:sz w:val="28"/>
          <w:szCs w:val="28"/>
        </w:rPr>
        <w:t>年硕士研究生复试费缴费说明》</w:t>
      </w:r>
      <w:r w:rsidR="00AA2258" w:rsidRPr="00D60911">
        <w:rPr>
          <w:rFonts w:ascii="仿宋_GB2312" w:eastAsia="仿宋_GB2312" w:hint="eastAsia"/>
          <w:sz w:val="28"/>
          <w:szCs w:val="28"/>
        </w:rPr>
        <w:t>（附件1）</w:t>
      </w:r>
      <w:r w:rsidR="0030555F" w:rsidRPr="00D60911">
        <w:rPr>
          <w:rFonts w:ascii="仿宋_GB2312" w:eastAsia="仿宋_GB2312"/>
          <w:sz w:val="28"/>
          <w:szCs w:val="28"/>
        </w:rPr>
        <w:t>，并于</w:t>
      </w:r>
      <w:r w:rsidR="000377CC">
        <w:rPr>
          <w:rFonts w:ascii="仿宋_GB2312" w:eastAsia="仿宋_GB2312" w:hint="eastAsia"/>
          <w:sz w:val="28"/>
          <w:szCs w:val="28"/>
        </w:rPr>
        <w:t>复试</w:t>
      </w:r>
      <w:r w:rsidR="005A6C0C" w:rsidRPr="00D60911">
        <w:rPr>
          <w:rFonts w:ascii="仿宋_GB2312" w:eastAsia="仿宋_GB2312" w:hint="eastAsia"/>
          <w:sz w:val="28"/>
          <w:szCs w:val="28"/>
        </w:rPr>
        <w:t>前</w:t>
      </w:r>
      <w:r w:rsidR="00D723EA" w:rsidRPr="00D60911">
        <w:rPr>
          <w:rFonts w:ascii="仿宋_GB2312" w:eastAsia="仿宋_GB2312" w:hint="eastAsia"/>
          <w:sz w:val="28"/>
          <w:szCs w:val="28"/>
        </w:rPr>
        <w:t>按缴费说明缴纳</w:t>
      </w:r>
      <w:r w:rsidR="0030555F" w:rsidRPr="00D60911">
        <w:rPr>
          <w:rFonts w:ascii="仿宋_GB2312" w:eastAsia="仿宋_GB2312"/>
          <w:sz w:val="28"/>
          <w:szCs w:val="28"/>
        </w:rPr>
        <w:t>复试费</w:t>
      </w:r>
      <w:r w:rsidR="00A66A91">
        <w:rPr>
          <w:rFonts w:ascii="仿宋_GB2312" w:eastAsia="仿宋_GB2312" w:hint="eastAsia"/>
          <w:sz w:val="28"/>
          <w:szCs w:val="28"/>
        </w:rPr>
        <w:t>（缴费通道将于3月2</w:t>
      </w:r>
      <w:r w:rsidR="00A66A91">
        <w:rPr>
          <w:rFonts w:ascii="仿宋_GB2312" w:eastAsia="仿宋_GB2312"/>
          <w:sz w:val="28"/>
          <w:szCs w:val="28"/>
        </w:rPr>
        <w:t>8</w:t>
      </w:r>
      <w:r w:rsidR="00A66A91">
        <w:rPr>
          <w:rFonts w:ascii="仿宋_GB2312" w:eastAsia="仿宋_GB2312" w:hint="eastAsia"/>
          <w:sz w:val="28"/>
          <w:szCs w:val="28"/>
        </w:rPr>
        <w:t>日开通）</w:t>
      </w:r>
      <w:r w:rsidR="00DB1B7D" w:rsidRPr="00D60911">
        <w:rPr>
          <w:rFonts w:ascii="仿宋_GB2312" w:eastAsia="仿宋_GB2312" w:hint="eastAsia"/>
          <w:sz w:val="28"/>
          <w:szCs w:val="28"/>
        </w:rPr>
        <w:t>，</w:t>
      </w:r>
      <w:r w:rsidR="00DB1B7D" w:rsidRPr="00D60911">
        <w:rPr>
          <w:rFonts w:ascii="仿宋_GB2312" w:eastAsia="仿宋_GB2312"/>
          <w:sz w:val="28"/>
          <w:szCs w:val="28"/>
        </w:rPr>
        <w:t>逾期不交费者视为主动放弃复试资格</w:t>
      </w:r>
      <w:r w:rsidR="0030555F" w:rsidRPr="00D60911">
        <w:rPr>
          <w:rFonts w:ascii="仿宋_GB2312" w:eastAsia="仿宋_GB2312"/>
          <w:sz w:val="28"/>
          <w:szCs w:val="28"/>
        </w:rPr>
        <w:t>。复试费标准为</w:t>
      </w:r>
      <w:r w:rsidR="00DB1B7D" w:rsidRPr="00D60911">
        <w:rPr>
          <w:rFonts w:ascii="仿宋_GB2312" w:eastAsia="仿宋_GB2312"/>
          <w:sz w:val="28"/>
          <w:szCs w:val="28"/>
        </w:rPr>
        <w:t>120</w:t>
      </w:r>
      <w:r w:rsidR="0030555F" w:rsidRPr="00D60911">
        <w:rPr>
          <w:rFonts w:ascii="仿宋_GB2312" w:eastAsia="仿宋_GB2312"/>
          <w:sz w:val="28"/>
          <w:szCs w:val="28"/>
        </w:rPr>
        <w:t>元。缴费后因各种原因未参加复试者，已支付的复试费不退。</w:t>
      </w:r>
    </w:p>
    <w:p w14:paraId="1EBA8541" w14:textId="55658BE9" w:rsidR="00821CBE" w:rsidRPr="00F43482" w:rsidRDefault="00821CBE" w:rsidP="002042A6">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w:t>
      </w:r>
      <w:r w:rsidR="0030555F" w:rsidRPr="00F43482">
        <w:rPr>
          <w:rFonts w:ascii="楷体" w:eastAsia="楷体" w:hAnsi="楷体" w:hint="eastAsia"/>
          <w:b/>
          <w:bCs/>
          <w:sz w:val="28"/>
          <w:szCs w:val="28"/>
        </w:rPr>
        <w:t>四</w:t>
      </w:r>
      <w:r w:rsidRPr="00F43482">
        <w:rPr>
          <w:rFonts w:ascii="楷体" w:eastAsia="楷体" w:hAnsi="楷体" w:hint="eastAsia"/>
          <w:b/>
          <w:bCs/>
          <w:sz w:val="28"/>
          <w:szCs w:val="28"/>
        </w:rPr>
        <w:t>）复试资格审查及补充材料</w:t>
      </w:r>
    </w:p>
    <w:p w14:paraId="5115C1B3" w14:textId="6E0D1AD8"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请考生提前做好复试所需资格审查材料的准备工作。资格审查由各二级招生单位负责，资格审查材料的提交方式和时间由各二级招生单位另行通知。</w:t>
      </w:r>
    </w:p>
    <w:p w14:paraId="4AB4D242"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考生须提供以下材料（材料均为扫描件）：</w:t>
      </w:r>
    </w:p>
    <w:p w14:paraId="284045EF"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1.本人有效身份证。</w:t>
      </w:r>
    </w:p>
    <w:p w14:paraId="3C43A845"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2.毕业证书。</w:t>
      </w:r>
    </w:p>
    <w:p w14:paraId="7CE93039"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在国外获得学位的考生，须提供由教育部留学服务中心出具的认证报告。</w:t>
      </w:r>
    </w:p>
    <w:p w14:paraId="2CE39266"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应届本科毕业生提供注册完整的学生证（或学校教务处开具的学籍证明）。</w:t>
      </w:r>
    </w:p>
    <w:p w14:paraId="50AEC194" w14:textId="5A0D8F6B"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lastRenderedPageBreak/>
        <w:t>在</w:t>
      </w:r>
      <w:r w:rsidRPr="00D60911">
        <w:rPr>
          <w:rFonts w:ascii="仿宋_GB2312" w:eastAsia="仿宋_GB2312"/>
          <w:sz w:val="28"/>
          <w:szCs w:val="28"/>
        </w:rPr>
        <w:t>202</w:t>
      </w:r>
      <w:r w:rsidR="00A42966">
        <w:rPr>
          <w:rFonts w:ascii="仿宋_GB2312" w:eastAsia="仿宋_GB2312"/>
          <w:sz w:val="28"/>
          <w:szCs w:val="28"/>
        </w:rPr>
        <w:t>1</w:t>
      </w:r>
      <w:r w:rsidRPr="00D60911">
        <w:rPr>
          <w:rFonts w:ascii="仿宋_GB2312" w:eastAsia="仿宋_GB2312"/>
          <w:sz w:val="28"/>
          <w:szCs w:val="28"/>
        </w:rPr>
        <w:t>年入学前可取得国家承认本科毕业证书的自学考试和网络教育本科生，还须提供相关证明。</w:t>
      </w:r>
    </w:p>
    <w:p w14:paraId="08016FD2"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3.应届本科毕业生提交《教育部学籍在线验证报告》；往届生提交《教育部学历证书电子注册备案表》（或《学历认证报告》）。</w:t>
      </w:r>
    </w:p>
    <w:p w14:paraId="2F2433FA"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4.初试准考证。</w:t>
      </w:r>
    </w:p>
    <w:p w14:paraId="398957CE" w14:textId="2A24CDDB"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5.《202</w:t>
      </w:r>
      <w:r w:rsidR="00A42966">
        <w:rPr>
          <w:rFonts w:ascii="仿宋_GB2312" w:eastAsia="仿宋_GB2312"/>
          <w:sz w:val="28"/>
          <w:szCs w:val="28"/>
        </w:rPr>
        <w:t>1</w:t>
      </w:r>
      <w:r w:rsidRPr="00D60911">
        <w:rPr>
          <w:rFonts w:ascii="仿宋_GB2312" w:eastAsia="仿宋_GB2312"/>
          <w:sz w:val="28"/>
          <w:szCs w:val="28"/>
        </w:rPr>
        <w:t>年硕士研究生复试考生思想政治情况审查表》。</w:t>
      </w:r>
    </w:p>
    <w:p w14:paraId="740F7281"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6.报考</w:t>
      </w:r>
      <w:r w:rsidRPr="00D60911">
        <w:rPr>
          <w:rFonts w:ascii="仿宋_GB2312" w:eastAsia="仿宋_GB2312"/>
          <w:sz w:val="28"/>
          <w:szCs w:val="28"/>
        </w:rPr>
        <w:t>“</w:t>
      </w:r>
      <w:r w:rsidRPr="00D60911">
        <w:rPr>
          <w:rFonts w:ascii="仿宋_GB2312" w:eastAsia="仿宋_GB2312"/>
          <w:sz w:val="28"/>
          <w:szCs w:val="28"/>
        </w:rPr>
        <w:t>退役大学生士兵计划</w:t>
      </w:r>
      <w:r w:rsidRPr="00D60911">
        <w:rPr>
          <w:rFonts w:ascii="仿宋_GB2312" w:eastAsia="仿宋_GB2312"/>
          <w:sz w:val="28"/>
          <w:szCs w:val="28"/>
        </w:rPr>
        <w:t>”</w:t>
      </w:r>
      <w:r w:rsidRPr="00D60911">
        <w:rPr>
          <w:rFonts w:ascii="仿宋_GB2312" w:eastAsia="仿宋_GB2312"/>
          <w:sz w:val="28"/>
          <w:szCs w:val="28"/>
        </w:rPr>
        <w:t>的考生须提交本人的《男（女）性应征公民入伍批准书》和《退出现役证》。</w:t>
      </w:r>
    </w:p>
    <w:p w14:paraId="58D913C9" w14:textId="77777777" w:rsidR="000A31DA"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7.各二级招生单位要求提交的其他附加材料。</w:t>
      </w:r>
    </w:p>
    <w:p w14:paraId="30865C29" w14:textId="07CBB94C" w:rsidR="00821CBE" w:rsidRPr="00D60911" w:rsidRDefault="000A31DA" w:rsidP="000A31DA">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考生可提供大学学习成绩单、毕业论文、科研成果、专家推荐信等补充材料供复试小组考核。</w:t>
      </w:r>
    </w:p>
    <w:p w14:paraId="2E39AD7E" w14:textId="1C33FE3D" w:rsidR="00821CBE" w:rsidRPr="00D60911" w:rsidRDefault="00821CBE" w:rsidP="002042A6">
      <w:pPr>
        <w:widowControl/>
        <w:shd w:val="clear" w:color="auto" w:fill="FFFFFF"/>
        <w:spacing w:line="480" w:lineRule="exact"/>
        <w:ind w:firstLine="480"/>
        <w:rPr>
          <w:rFonts w:ascii="黑体" w:eastAsia="黑体" w:hAnsi="黑体"/>
          <w:sz w:val="28"/>
          <w:szCs w:val="28"/>
        </w:rPr>
      </w:pPr>
      <w:r w:rsidRPr="00D60911">
        <w:rPr>
          <w:rFonts w:ascii="黑体" w:eastAsia="黑体" w:hAnsi="黑体" w:hint="eastAsia"/>
          <w:sz w:val="28"/>
          <w:szCs w:val="28"/>
        </w:rPr>
        <w:t>二、复试流程</w:t>
      </w:r>
    </w:p>
    <w:p w14:paraId="13FF9795" w14:textId="4EA8A60C" w:rsidR="00821CBE" w:rsidRPr="00F43482" w:rsidRDefault="00821CBE" w:rsidP="00821CBE">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（一）</w:t>
      </w:r>
      <w:r w:rsidR="001F54C0" w:rsidRPr="00F43482">
        <w:rPr>
          <w:rFonts w:ascii="楷体" w:eastAsia="楷体" w:hAnsi="楷体" w:hint="eastAsia"/>
          <w:b/>
          <w:bCs/>
          <w:sz w:val="28"/>
          <w:szCs w:val="28"/>
        </w:rPr>
        <w:t>复试前</w:t>
      </w:r>
    </w:p>
    <w:p w14:paraId="3F5BDDAA" w14:textId="0AA506AD" w:rsidR="00821CBE" w:rsidRPr="00D60911" w:rsidRDefault="004E1AEB" w:rsidP="00DF2B03">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考生缴纳复试费、提交资审材料并做好复试设备与环境的准备工作，准备复试。</w:t>
      </w:r>
    </w:p>
    <w:p w14:paraId="7CDC976F" w14:textId="79372572" w:rsidR="00821CBE" w:rsidRPr="00F43482" w:rsidRDefault="00821CBE" w:rsidP="00821CBE">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（二）</w:t>
      </w:r>
      <w:r w:rsidR="001F54C0" w:rsidRPr="00F43482">
        <w:rPr>
          <w:rFonts w:ascii="楷体" w:eastAsia="楷体" w:hAnsi="楷体" w:hint="eastAsia"/>
          <w:b/>
          <w:bCs/>
          <w:sz w:val="28"/>
          <w:szCs w:val="28"/>
        </w:rPr>
        <w:t>复试中</w:t>
      </w:r>
    </w:p>
    <w:p w14:paraId="45411630" w14:textId="04D5F698" w:rsidR="00821CBE" w:rsidRPr="00D60911" w:rsidRDefault="00821CBE" w:rsidP="00821CBE">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1.登录复试平台，测试</w:t>
      </w:r>
      <w:r w:rsidR="00D2785D" w:rsidRPr="00D60911">
        <w:rPr>
          <w:rFonts w:ascii="仿宋_GB2312" w:eastAsia="仿宋_GB2312" w:hint="eastAsia"/>
          <w:sz w:val="28"/>
          <w:szCs w:val="28"/>
        </w:rPr>
        <w:t>音</w:t>
      </w:r>
      <w:r w:rsidRPr="00D60911">
        <w:rPr>
          <w:rFonts w:ascii="仿宋_GB2312" w:eastAsia="仿宋_GB2312"/>
          <w:sz w:val="28"/>
          <w:szCs w:val="28"/>
        </w:rPr>
        <w:t>视频</w:t>
      </w:r>
      <w:r w:rsidR="00D2785D" w:rsidRPr="00D60911">
        <w:rPr>
          <w:rFonts w:ascii="仿宋_GB2312" w:eastAsia="仿宋_GB2312" w:hint="eastAsia"/>
          <w:sz w:val="28"/>
          <w:szCs w:val="28"/>
        </w:rPr>
        <w:t>、网络环境等</w:t>
      </w:r>
      <w:r w:rsidRPr="00D60911">
        <w:rPr>
          <w:rFonts w:ascii="仿宋_GB2312" w:eastAsia="仿宋_GB2312"/>
          <w:sz w:val="28"/>
          <w:szCs w:val="28"/>
        </w:rPr>
        <w:t>是否</w:t>
      </w:r>
      <w:r w:rsidR="00D2785D" w:rsidRPr="00D60911">
        <w:rPr>
          <w:rFonts w:ascii="仿宋_GB2312" w:eastAsia="仿宋_GB2312" w:hint="eastAsia"/>
          <w:sz w:val="28"/>
          <w:szCs w:val="28"/>
        </w:rPr>
        <w:t>正常</w:t>
      </w:r>
      <w:r w:rsidRPr="00D60911">
        <w:rPr>
          <w:rFonts w:ascii="仿宋_GB2312" w:eastAsia="仿宋_GB2312"/>
          <w:sz w:val="28"/>
          <w:szCs w:val="28"/>
        </w:rPr>
        <w:t>。</w:t>
      </w:r>
    </w:p>
    <w:p w14:paraId="2E7EC37F" w14:textId="73709B78" w:rsidR="00DC4A9E" w:rsidRPr="00D60911" w:rsidRDefault="00DC4A9E" w:rsidP="00821CBE">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2</w:t>
      </w:r>
      <w:r w:rsidRPr="00D60911">
        <w:rPr>
          <w:rFonts w:ascii="仿宋_GB2312" w:eastAsia="仿宋_GB2312"/>
          <w:sz w:val="28"/>
          <w:szCs w:val="28"/>
        </w:rPr>
        <w:t>.</w:t>
      </w:r>
      <w:r w:rsidRPr="00D60911">
        <w:rPr>
          <w:rFonts w:ascii="仿宋_GB2312" w:eastAsia="仿宋_GB2312" w:hint="eastAsia"/>
          <w:sz w:val="28"/>
          <w:szCs w:val="28"/>
        </w:rPr>
        <w:t>选择</w:t>
      </w:r>
      <w:r w:rsidR="00752C7E" w:rsidRPr="00D60911">
        <w:rPr>
          <w:rFonts w:ascii="仿宋_GB2312" w:eastAsia="仿宋_GB2312" w:hint="eastAsia"/>
          <w:sz w:val="28"/>
          <w:szCs w:val="28"/>
        </w:rPr>
        <w:t>“报考的学校及考试”</w:t>
      </w:r>
      <w:r w:rsidRPr="00D60911">
        <w:rPr>
          <w:rFonts w:ascii="仿宋_GB2312" w:eastAsia="仿宋_GB2312" w:hint="eastAsia"/>
          <w:sz w:val="28"/>
          <w:szCs w:val="28"/>
        </w:rPr>
        <w:t>后，进入</w:t>
      </w:r>
      <w:r w:rsidR="00752C7E" w:rsidRPr="00D60911">
        <w:rPr>
          <w:rFonts w:ascii="仿宋_GB2312" w:eastAsia="仿宋_GB2312" w:hint="eastAsia"/>
          <w:sz w:val="28"/>
          <w:szCs w:val="28"/>
        </w:rPr>
        <w:t>考场</w:t>
      </w:r>
      <w:r w:rsidRPr="00D60911">
        <w:rPr>
          <w:rFonts w:ascii="仿宋_GB2312" w:eastAsia="仿宋_GB2312" w:hint="eastAsia"/>
          <w:sz w:val="28"/>
          <w:szCs w:val="28"/>
        </w:rPr>
        <w:t>。考生应仔细核对个人信息，确认无误后进入</w:t>
      </w:r>
      <w:r w:rsidR="00616F43" w:rsidRPr="00D60911">
        <w:rPr>
          <w:rFonts w:ascii="仿宋_GB2312" w:eastAsia="仿宋_GB2312" w:hint="eastAsia"/>
          <w:sz w:val="28"/>
          <w:szCs w:val="28"/>
        </w:rPr>
        <w:t>《湖南师范大学</w:t>
      </w:r>
      <w:r w:rsidR="00616F43" w:rsidRPr="00D60911">
        <w:rPr>
          <w:rFonts w:ascii="仿宋_GB2312" w:eastAsia="仿宋_GB2312"/>
          <w:sz w:val="28"/>
          <w:szCs w:val="28"/>
        </w:rPr>
        <w:t>202</w:t>
      </w:r>
      <w:r w:rsidR="00A42966">
        <w:rPr>
          <w:rFonts w:ascii="仿宋_GB2312" w:eastAsia="仿宋_GB2312"/>
          <w:sz w:val="28"/>
          <w:szCs w:val="28"/>
        </w:rPr>
        <w:t>1</w:t>
      </w:r>
      <w:r w:rsidR="00616F43" w:rsidRPr="00D60911">
        <w:rPr>
          <w:rFonts w:ascii="仿宋_GB2312" w:eastAsia="仿宋_GB2312"/>
          <w:sz w:val="28"/>
          <w:szCs w:val="28"/>
        </w:rPr>
        <w:t>年硕士研究生诚信复试承诺书</w:t>
      </w:r>
      <w:r w:rsidR="00616F43" w:rsidRPr="00D60911">
        <w:rPr>
          <w:rFonts w:ascii="仿宋_GB2312" w:eastAsia="仿宋_GB2312" w:hint="eastAsia"/>
          <w:sz w:val="28"/>
          <w:szCs w:val="28"/>
        </w:rPr>
        <w:t>》</w:t>
      </w:r>
      <w:r w:rsidRPr="00D60911">
        <w:rPr>
          <w:rFonts w:ascii="仿宋_GB2312" w:eastAsia="仿宋_GB2312" w:hint="eastAsia"/>
          <w:sz w:val="28"/>
          <w:szCs w:val="28"/>
        </w:rPr>
        <w:t>阅读界面。</w:t>
      </w:r>
    </w:p>
    <w:p w14:paraId="67D8B02D" w14:textId="4EE30AF5" w:rsidR="00821CBE" w:rsidRPr="00D60911" w:rsidRDefault="00D34217" w:rsidP="00357B46">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3</w:t>
      </w:r>
      <w:r w:rsidR="00821CBE" w:rsidRPr="00D60911">
        <w:rPr>
          <w:rFonts w:ascii="仿宋_GB2312" w:eastAsia="仿宋_GB2312"/>
          <w:sz w:val="28"/>
          <w:szCs w:val="28"/>
        </w:rPr>
        <w:t>.</w:t>
      </w:r>
      <w:r w:rsidR="000471DE" w:rsidRPr="00D60911">
        <w:rPr>
          <w:rFonts w:ascii="仿宋_GB2312" w:eastAsia="仿宋_GB2312" w:hint="eastAsia"/>
          <w:sz w:val="28"/>
          <w:szCs w:val="28"/>
        </w:rPr>
        <w:t>身份</w:t>
      </w:r>
      <w:r w:rsidR="00572478" w:rsidRPr="00D60911">
        <w:rPr>
          <w:rFonts w:ascii="仿宋_GB2312" w:eastAsia="仿宋_GB2312" w:hint="eastAsia"/>
          <w:sz w:val="28"/>
          <w:szCs w:val="28"/>
        </w:rPr>
        <w:t>验证通过后，进入考场候考页面</w:t>
      </w:r>
      <w:r w:rsidR="00887BFC" w:rsidRPr="00D60911">
        <w:rPr>
          <w:rFonts w:ascii="仿宋_GB2312" w:eastAsia="仿宋_GB2312" w:hint="eastAsia"/>
          <w:sz w:val="28"/>
          <w:szCs w:val="28"/>
        </w:rPr>
        <w:t>，</w:t>
      </w:r>
      <w:r w:rsidR="00F762C4" w:rsidRPr="00D60911">
        <w:rPr>
          <w:rFonts w:ascii="仿宋_GB2312" w:eastAsia="仿宋_GB2312" w:hint="eastAsia"/>
          <w:sz w:val="28"/>
          <w:szCs w:val="28"/>
        </w:rPr>
        <w:t>等待考官发送面试邀请。</w:t>
      </w:r>
      <w:r w:rsidR="0032318D" w:rsidRPr="00D60911">
        <w:rPr>
          <w:rFonts w:ascii="仿宋_GB2312" w:eastAsia="仿宋_GB2312" w:hint="eastAsia"/>
          <w:sz w:val="28"/>
          <w:szCs w:val="28"/>
        </w:rPr>
        <w:t>考生可以查看考试开始时间、考试</w:t>
      </w:r>
      <w:r w:rsidR="00357B46" w:rsidRPr="00D60911">
        <w:rPr>
          <w:rFonts w:ascii="仿宋_GB2312" w:eastAsia="仿宋_GB2312" w:hint="eastAsia"/>
          <w:sz w:val="28"/>
          <w:szCs w:val="28"/>
        </w:rPr>
        <w:t>序号</w:t>
      </w:r>
      <w:r w:rsidR="0032318D" w:rsidRPr="00D60911">
        <w:rPr>
          <w:rFonts w:ascii="仿宋_GB2312" w:eastAsia="仿宋_GB2312" w:hint="eastAsia"/>
          <w:sz w:val="28"/>
          <w:szCs w:val="28"/>
        </w:rPr>
        <w:t>等信息</w:t>
      </w:r>
      <w:r w:rsidR="008A367A" w:rsidRPr="00D60911">
        <w:rPr>
          <w:rFonts w:ascii="仿宋_GB2312" w:eastAsia="仿宋_GB2312" w:hint="eastAsia"/>
          <w:sz w:val="28"/>
          <w:szCs w:val="28"/>
        </w:rPr>
        <w:t>。</w:t>
      </w:r>
    </w:p>
    <w:p w14:paraId="615FC5B5" w14:textId="217E5E4F" w:rsidR="00821CBE" w:rsidRPr="00D60911" w:rsidRDefault="009D479E" w:rsidP="0090417B">
      <w:pPr>
        <w:widowControl/>
        <w:shd w:val="clear" w:color="auto" w:fill="FFFFFF"/>
        <w:spacing w:line="480" w:lineRule="exact"/>
        <w:ind w:firstLine="480"/>
        <w:rPr>
          <w:rFonts w:ascii="仿宋_GB2312" w:eastAsia="仿宋_GB2312"/>
          <w:sz w:val="28"/>
          <w:szCs w:val="28"/>
        </w:rPr>
      </w:pPr>
      <w:r w:rsidRPr="00D60911">
        <w:rPr>
          <w:rFonts w:ascii="仿宋_GB2312" w:eastAsia="仿宋_GB2312"/>
          <w:sz w:val="28"/>
          <w:szCs w:val="28"/>
        </w:rPr>
        <w:t>4</w:t>
      </w:r>
      <w:r w:rsidR="00821CBE" w:rsidRPr="00D60911">
        <w:rPr>
          <w:rFonts w:ascii="仿宋_GB2312" w:eastAsia="仿宋_GB2312"/>
          <w:sz w:val="28"/>
          <w:szCs w:val="28"/>
        </w:rPr>
        <w:t>.进入</w:t>
      </w:r>
      <w:r w:rsidR="009438B4" w:rsidRPr="00D60911">
        <w:rPr>
          <w:rFonts w:ascii="仿宋_GB2312" w:eastAsia="仿宋_GB2312" w:hint="eastAsia"/>
          <w:sz w:val="28"/>
          <w:szCs w:val="28"/>
        </w:rPr>
        <w:t>网络复试考场</w:t>
      </w:r>
      <w:r w:rsidR="00821CBE" w:rsidRPr="00D60911">
        <w:rPr>
          <w:rFonts w:ascii="仿宋_GB2312" w:eastAsia="仿宋_GB2312"/>
          <w:sz w:val="28"/>
          <w:szCs w:val="28"/>
        </w:rPr>
        <w:t>。</w:t>
      </w:r>
      <w:r w:rsidR="00C973CD" w:rsidRPr="00D60911">
        <w:rPr>
          <w:rFonts w:ascii="仿宋_GB2312" w:eastAsia="仿宋_GB2312" w:hint="eastAsia"/>
          <w:sz w:val="28"/>
          <w:szCs w:val="28"/>
        </w:rPr>
        <w:t>收到面试邀请后，</w:t>
      </w:r>
      <w:r w:rsidR="00AB1740" w:rsidRPr="00D60911">
        <w:rPr>
          <w:rFonts w:ascii="仿宋_GB2312" w:eastAsia="仿宋_GB2312" w:hint="eastAsia"/>
          <w:sz w:val="28"/>
          <w:szCs w:val="28"/>
        </w:rPr>
        <w:t>进入</w:t>
      </w:r>
      <w:r w:rsidR="009438B4" w:rsidRPr="00D60911">
        <w:rPr>
          <w:rFonts w:ascii="仿宋_GB2312" w:eastAsia="仿宋_GB2312" w:hint="eastAsia"/>
          <w:sz w:val="28"/>
          <w:szCs w:val="28"/>
        </w:rPr>
        <w:t>网络复试考场</w:t>
      </w:r>
      <w:r w:rsidR="00AB1740" w:rsidRPr="00D60911">
        <w:rPr>
          <w:rFonts w:ascii="仿宋_GB2312" w:eastAsia="仿宋_GB2312" w:hint="eastAsia"/>
          <w:sz w:val="28"/>
          <w:szCs w:val="28"/>
        </w:rPr>
        <w:t>，即可进入视频面试环节，考生与考官可远程视频面试。</w:t>
      </w:r>
    </w:p>
    <w:p w14:paraId="01A2FA4B" w14:textId="536D40B6" w:rsidR="0090417B" w:rsidRPr="00D60911" w:rsidRDefault="0090417B" w:rsidP="0090417B">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w:t>
      </w:r>
      <w:r w:rsidRPr="00D60911">
        <w:rPr>
          <w:rFonts w:ascii="仿宋_GB2312" w:eastAsia="仿宋_GB2312"/>
          <w:sz w:val="28"/>
          <w:szCs w:val="28"/>
        </w:rPr>
        <w:t>1）身份识别：考生向考官展示身份证、准考证</w:t>
      </w:r>
      <w:r w:rsidR="00D438C4" w:rsidRPr="00D60911">
        <w:rPr>
          <w:rFonts w:ascii="仿宋_GB2312" w:eastAsia="仿宋_GB2312" w:hint="eastAsia"/>
          <w:sz w:val="28"/>
          <w:szCs w:val="28"/>
        </w:rPr>
        <w:t>等考生身份信息</w:t>
      </w:r>
      <w:r w:rsidRPr="00D60911">
        <w:rPr>
          <w:rFonts w:ascii="仿宋_GB2312" w:eastAsia="仿宋_GB2312"/>
          <w:sz w:val="28"/>
          <w:szCs w:val="28"/>
        </w:rPr>
        <w:t>。</w:t>
      </w:r>
    </w:p>
    <w:p w14:paraId="243F0B25" w14:textId="7B3350E7" w:rsidR="0090417B" w:rsidRPr="00D60911" w:rsidRDefault="0090417B" w:rsidP="0090417B">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w:t>
      </w:r>
      <w:r w:rsidRPr="00D60911">
        <w:rPr>
          <w:rFonts w:ascii="仿宋_GB2312" w:eastAsia="仿宋_GB2312"/>
          <w:sz w:val="28"/>
          <w:szCs w:val="28"/>
        </w:rPr>
        <w:t>2）再次检查</w:t>
      </w:r>
      <w:r w:rsidR="00F73AA8" w:rsidRPr="00D60911">
        <w:rPr>
          <w:rFonts w:ascii="仿宋_GB2312" w:eastAsia="仿宋_GB2312"/>
          <w:sz w:val="28"/>
          <w:szCs w:val="28"/>
        </w:rPr>
        <w:t>应试</w:t>
      </w:r>
      <w:r w:rsidRPr="00D60911">
        <w:rPr>
          <w:rFonts w:ascii="仿宋_GB2312" w:eastAsia="仿宋_GB2312"/>
          <w:sz w:val="28"/>
          <w:szCs w:val="28"/>
        </w:rPr>
        <w:t>环境。</w:t>
      </w:r>
      <w:r w:rsidR="008469FB" w:rsidRPr="00D60911">
        <w:rPr>
          <w:rFonts w:ascii="仿宋_GB2312" w:eastAsia="仿宋_GB2312" w:hint="eastAsia"/>
          <w:sz w:val="28"/>
          <w:szCs w:val="28"/>
        </w:rPr>
        <w:t>考生应根据考官要求，手持摄像头，环绕</w:t>
      </w:r>
      <w:r w:rsidR="008469FB" w:rsidRPr="00D60911">
        <w:rPr>
          <w:rFonts w:ascii="仿宋_GB2312" w:eastAsia="仿宋_GB2312"/>
          <w:sz w:val="28"/>
          <w:szCs w:val="28"/>
        </w:rPr>
        <w:t>360</w:t>
      </w:r>
      <w:r w:rsidR="008469FB" w:rsidRPr="00D60911">
        <w:rPr>
          <w:rFonts w:ascii="仿宋_GB2312" w:eastAsia="仿宋_GB2312"/>
          <w:sz w:val="28"/>
          <w:szCs w:val="28"/>
        </w:rPr>
        <w:t>°</w:t>
      </w:r>
      <w:r w:rsidR="008469FB" w:rsidRPr="00D60911">
        <w:rPr>
          <w:rFonts w:ascii="仿宋_GB2312" w:eastAsia="仿宋_GB2312"/>
          <w:sz w:val="28"/>
          <w:szCs w:val="28"/>
        </w:rPr>
        <w:t>展示本人应试环境。</w:t>
      </w:r>
    </w:p>
    <w:p w14:paraId="60DEB5C7" w14:textId="727AA59A" w:rsidR="0090417B" w:rsidRPr="00D60911" w:rsidRDefault="0090417B" w:rsidP="0090417B">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w:t>
      </w:r>
      <w:r w:rsidRPr="00D60911">
        <w:rPr>
          <w:rFonts w:ascii="仿宋_GB2312" w:eastAsia="仿宋_GB2312"/>
          <w:sz w:val="28"/>
          <w:szCs w:val="28"/>
        </w:rPr>
        <w:t>3）抽题，答题等。</w:t>
      </w:r>
    </w:p>
    <w:p w14:paraId="07F4C010" w14:textId="2E524C12" w:rsidR="0090417B" w:rsidRPr="00D60911" w:rsidRDefault="0090417B" w:rsidP="0090417B">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lastRenderedPageBreak/>
        <w:t>（</w:t>
      </w:r>
      <w:r w:rsidRPr="00D60911">
        <w:rPr>
          <w:rFonts w:ascii="仿宋_GB2312" w:eastAsia="仿宋_GB2312"/>
          <w:sz w:val="28"/>
          <w:szCs w:val="28"/>
        </w:rPr>
        <w:t>4）</w:t>
      </w:r>
      <w:r w:rsidR="00335847" w:rsidRPr="00D60911">
        <w:rPr>
          <w:rFonts w:ascii="仿宋_GB2312" w:eastAsia="仿宋_GB2312" w:hint="eastAsia"/>
          <w:sz w:val="28"/>
          <w:szCs w:val="28"/>
        </w:rPr>
        <w:t>面试</w:t>
      </w:r>
      <w:r w:rsidRPr="00D60911">
        <w:rPr>
          <w:rFonts w:ascii="仿宋_GB2312" w:eastAsia="仿宋_GB2312"/>
          <w:sz w:val="28"/>
          <w:szCs w:val="28"/>
        </w:rPr>
        <w:t>结束</w:t>
      </w:r>
      <w:r w:rsidR="00335847" w:rsidRPr="00D60911">
        <w:rPr>
          <w:rFonts w:ascii="仿宋_GB2312" w:eastAsia="仿宋_GB2312" w:hint="eastAsia"/>
          <w:sz w:val="28"/>
          <w:szCs w:val="28"/>
        </w:rPr>
        <w:t>后</w:t>
      </w:r>
      <w:r w:rsidRPr="00D60911">
        <w:rPr>
          <w:rFonts w:ascii="仿宋_GB2312" w:eastAsia="仿宋_GB2312"/>
          <w:sz w:val="28"/>
          <w:szCs w:val="28"/>
        </w:rPr>
        <w:t>，按照</w:t>
      </w:r>
      <w:r w:rsidR="00777C68" w:rsidRPr="00D60911">
        <w:rPr>
          <w:rFonts w:ascii="仿宋_GB2312" w:eastAsia="仿宋_GB2312" w:hint="eastAsia"/>
          <w:sz w:val="28"/>
          <w:szCs w:val="28"/>
        </w:rPr>
        <w:t>考官要求</w:t>
      </w:r>
      <w:r w:rsidRPr="00D60911">
        <w:rPr>
          <w:rFonts w:ascii="仿宋_GB2312" w:eastAsia="仿宋_GB2312"/>
          <w:sz w:val="28"/>
          <w:szCs w:val="28"/>
        </w:rPr>
        <w:t>停止答题，离开面试区，主动退出</w:t>
      </w:r>
      <w:r w:rsidR="00335847" w:rsidRPr="00D60911">
        <w:rPr>
          <w:rFonts w:ascii="仿宋_GB2312" w:eastAsia="仿宋_GB2312" w:hint="eastAsia"/>
          <w:sz w:val="28"/>
          <w:szCs w:val="28"/>
        </w:rPr>
        <w:t>面试</w:t>
      </w:r>
      <w:r w:rsidRPr="00D60911">
        <w:rPr>
          <w:rFonts w:ascii="仿宋_GB2312" w:eastAsia="仿宋_GB2312"/>
          <w:sz w:val="28"/>
          <w:szCs w:val="28"/>
        </w:rPr>
        <w:t>界面。</w:t>
      </w:r>
    </w:p>
    <w:p w14:paraId="5276E2EC" w14:textId="13699346" w:rsidR="00821CBE" w:rsidRPr="00F43482" w:rsidRDefault="00821CBE" w:rsidP="00821CBE">
      <w:pPr>
        <w:widowControl/>
        <w:shd w:val="clear" w:color="auto" w:fill="FFFFFF"/>
        <w:spacing w:line="480" w:lineRule="exact"/>
        <w:ind w:firstLine="480"/>
        <w:rPr>
          <w:rFonts w:ascii="楷体" w:eastAsia="楷体" w:hAnsi="楷体"/>
          <w:b/>
          <w:bCs/>
          <w:sz w:val="28"/>
          <w:szCs w:val="28"/>
        </w:rPr>
      </w:pPr>
      <w:r w:rsidRPr="00F43482">
        <w:rPr>
          <w:rFonts w:ascii="楷体" w:eastAsia="楷体" w:hAnsi="楷体" w:hint="eastAsia"/>
          <w:b/>
          <w:bCs/>
          <w:sz w:val="28"/>
          <w:szCs w:val="28"/>
        </w:rPr>
        <w:t>（三）</w:t>
      </w:r>
      <w:r w:rsidR="001F54C0" w:rsidRPr="00F43482">
        <w:rPr>
          <w:rFonts w:ascii="楷体" w:eastAsia="楷体" w:hAnsi="楷体" w:hint="eastAsia"/>
          <w:b/>
          <w:bCs/>
          <w:sz w:val="28"/>
          <w:szCs w:val="28"/>
        </w:rPr>
        <w:t>复试后</w:t>
      </w:r>
    </w:p>
    <w:p w14:paraId="15EEE7E3" w14:textId="77777777" w:rsidR="001A3E9E" w:rsidRPr="00D60911" w:rsidRDefault="001A3E9E" w:rsidP="00CE54F6">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入学后</w:t>
      </w:r>
      <w:r w:rsidRPr="00D60911">
        <w:rPr>
          <w:rFonts w:ascii="仿宋_GB2312" w:eastAsia="仿宋_GB2312"/>
          <w:sz w:val="28"/>
          <w:szCs w:val="28"/>
        </w:rPr>
        <w:t>3个月内，学校按照《普通高等学校学生管理规定》有关要求，对所有考生进行全面复查。复查不合格的，取消学籍；情节严重的，移交有关部门调查处理。</w:t>
      </w:r>
    </w:p>
    <w:p w14:paraId="0B8C87DE" w14:textId="30055A24" w:rsidR="00EA52C1" w:rsidRPr="00D60911" w:rsidRDefault="00821CBE" w:rsidP="00821CBE">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以上为基本流程，如</w:t>
      </w:r>
      <w:r w:rsidR="00077B66" w:rsidRPr="00D60911">
        <w:rPr>
          <w:rFonts w:ascii="仿宋_GB2312" w:eastAsia="仿宋_GB2312" w:hint="eastAsia"/>
          <w:sz w:val="28"/>
          <w:szCs w:val="28"/>
        </w:rPr>
        <w:t>各二级招生单位</w:t>
      </w:r>
      <w:r w:rsidRPr="00D60911">
        <w:rPr>
          <w:rFonts w:ascii="仿宋_GB2312" w:eastAsia="仿宋_GB2312" w:hint="eastAsia"/>
          <w:sz w:val="28"/>
          <w:szCs w:val="28"/>
        </w:rPr>
        <w:t>有其他规定，以</w:t>
      </w:r>
      <w:r w:rsidR="00074643" w:rsidRPr="00D60911">
        <w:rPr>
          <w:rFonts w:ascii="仿宋_GB2312" w:eastAsia="仿宋_GB2312" w:hint="eastAsia"/>
          <w:sz w:val="28"/>
          <w:szCs w:val="28"/>
        </w:rPr>
        <w:t>各二级招生单位</w:t>
      </w:r>
      <w:r w:rsidRPr="00D60911">
        <w:rPr>
          <w:rFonts w:ascii="仿宋_GB2312" w:eastAsia="仿宋_GB2312" w:hint="eastAsia"/>
          <w:sz w:val="28"/>
          <w:szCs w:val="28"/>
        </w:rPr>
        <w:t>规定为准。</w:t>
      </w:r>
    </w:p>
    <w:p w14:paraId="252CAB7A" w14:textId="01AB63C4" w:rsidR="00EA52C1" w:rsidRPr="00D60911" w:rsidRDefault="00EA52C1" w:rsidP="00EA52C1">
      <w:pPr>
        <w:widowControl/>
        <w:shd w:val="clear" w:color="auto" w:fill="FFFFFF"/>
        <w:spacing w:line="480" w:lineRule="exact"/>
        <w:ind w:firstLine="480"/>
        <w:rPr>
          <w:rFonts w:ascii="黑体" w:eastAsia="黑体" w:hAnsi="黑体"/>
          <w:sz w:val="28"/>
          <w:szCs w:val="28"/>
        </w:rPr>
      </w:pPr>
      <w:r w:rsidRPr="00D60911">
        <w:rPr>
          <w:rFonts w:ascii="黑体" w:eastAsia="黑体" w:hAnsi="黑体" w:hint="eastAsia"/>
          <w:sz w:val="28"/>
          <w:szCs w:val="28"/>
        </w:rPr>
        <w:t>三、违规处理</w:t>
      </w:r>
    </w:p>
    <w:p w14:paraId="3EDDF697" w14:textId="3B8D222F" w:rsidR="00EA52C1" w:rsidRPr="00D60911" w:rsidRDefault="00EA52C1" w:rsidP="00EA52C1">
      <w:pPr>
        <w:widowControl/>
        <w:shd w:val="clear" w:color="auto" w:fill="FFFFFF"/>
        <w:spacing w:line="480" w:lineRule="exact"/>
        <w:ind w:firstLine="480"/>
        <w:rPr>
          <w:rFonts w:ascii="仿宋_GB2312" w:eastAsia="仿宋_GB2312" w:hAnsi="楷体"/>
          <w:sz w:val="28"/>
          <w:szCs w:val="28"/>
        </w:rPr>
      </w:pPr>
      <w:r w:rsidRPr="00D60911">
        <w:rPr>
          <w:rFonts w:ascii="仿宋_GB2312" w:eastAsia="仿宋_GB2312" w:hAnsi="楷体" w:hint="eastAsia"/>
          <w:sz w:val="28"/>
          <w:szCs w:val="28"/>
        </w:rPr>
        <w:t>考生应诚信复试</w:t>
      </w:r>
      <w:r w:rsidR="00100617" w:rsidRPr="00D60911">
        <w:rPr>
          <w:rFonts w:ascii="仿宋_GB2312" w:eastAsia="仿宋_GB2312" w:hAnsi="楷体" w:hint="eastAsia"/>
          <w:sz w:val="28"/>
          <w:szCs w:val="28"/>
        </w:rPr>
        <w:t>，</w:t>
      </w:r>
      <w:r w:rsidRPr="00D60911">
        <w:rPr>
          <w:rFonts w:ascii="仿宋_GB2312" w:eastAsia="仿宋_GB2312" w:hAnsi="楷体" w:hint="eastAsia"/>
          <w:sz w:val="28"/>
          <w:szCs w:val="28"/>
        </w:rPr>
        <w:t>提前认真阅读《国家教育考试违规处理办法》《普通高等学校招生违规行为处理暂行办法》以及</w:t>
      </w:r>
      <w:r w:rsidR="004347DC" w:rsidRPr="00D60911">
        <w:rPr>
          <w:rFonts w:ascii="仿宋_GB2312" w:eastAsia="仿宋_GB2312" w:hAnsi="楷体" w:hint="eastAsia"/>
          <w:sz w:val="28"/>
          <w:szCs w:val="28"/>
        </w:rPr>
        <w:t>学校</w:t>
      </w:r>
      <w:r w:rsidRPr="00D60911">
        <w:rPr>
          <w:rFonts w:ascii="仿宋_GB2312" w:eastAsia="仿宋_GB2312" w:hAnsi="楷体" w:hint="eastAsia"/>
          <w:sz w:val="28"/>
          <w:szCs w:val="28"/>
        </w:rPr>
        <w:t>和</w:t>
      </w:r>
      <w:r w:rsidR="004347DC" w:rsidRPr="00D60911">
        <w:rPr>
          <w:rFonts w:ascii="仿宋_GB2312" w:eastAsia="仿宋_GB2312" w:hAnsi="楷体" w:hint="eastAsia"/>
          <w:sz w:val="28"/>
          <w:szCs w:val="28"/>
        </w:rPr>
        <w:t>各二级招生单位</w:t>
      </w:r>
      <w:r w:rsidRPr="00D60911">
        <w:rPr>
          <w:rFonts w:ascii="仿宋_GB2312" w:eastAsia="仿宋_GB2312" w:hAnsi="楷体" w:hint="eastAsia"/>
          <w:sz w:val="28"/>
          <w:szCs w:val="28"/>
        </w:rPr>
        <w:t>发布的相关招考信息。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2F369E" w14:textId="0840ADE8" w:rsidR="00EA52C1" w:rsidRPr="00D60911" w:rsidRDefault="00666A80" w:rsidP="00EA52C1">
      <w:pPr>
        <w:widowControl/>
        <w:shd w:val="clear" w:color="auto" w:fill="FFFFFF"/>
        <w:spacing w:line="480" w:lineRule="exact"/>
        <w:ind w:firstLine="480"/>
        <w:rPr>
          <w:rFonts w:ascii="仿宋_GB2312" w:eastAsia="仿宋_GB2312" w:hAnsi="楷体"/>
          <w:sz w:val="28"/>
          <w:szCs w:val="28"/>
        </w:rPr>
      </w:pPr>
      <w:r w:rsidRPr="00D60911">
        <w:rPr>
          <w:rFonts w:ascii="仿宋_GB2312" w:eastAsia="仿宋_GB2312" w:hAnsi="楷体" w:hint="eastAsia"/>
          <w:sz w:val="28"/>
          <w:szCs w:val="28"/>
        </w:rPr>
        <w:t>对在复试过程中违反有关规定、有舞弊行为的考生，无论何时，一经发现，将取消考试成绩或录取资格，触犯法律的，按有关法律法规进行处理，并记入《考生考试诚信档案》。</w:t>
      </w:r>
      <w:r w:rsidRPr="00D60911">
        <w:rPr>
          <w:rFonts w:ascii="仿宋_GB2312" w:eastAsia="仿宋_GB2312" w:hAnsi="楷体"/>
          <w:sz w:val="28"/>
          <w:szCs w:val="28"/>
        </w:rPr>
        <w:t xml:space="preserve"> </w:t>
      </w:r>
    </w:p>
    <w:p w14:paraId="64611013" w14:textId="082C0E43" w:rsidR="00EA52C1" w:rsidRPr="00D60911" w:rsidRDefault="00EA52C1" w:rsidP="00EA52C1">
      <w:pPr>
        <w:widowControl/>
        <w:shd w:val="clear" w:color="auto" w:fill="FFFFFF"/>
        <w:spacing w:line="480" w:lineRule="exact"/>
        <w:ind w:firstLine="480"/>
        <w:rPr>
          <w:rFonts w:ascii="仿宋_GB2312" w:eastAsia="仿宋_GB2312" w:hAnsi="黑体"/>
          <w:sz w:val="28"/>
          <w:szCs w:val="28"/>
        </w:rPr>
      </w:pPr>
      <w:r w:rsidRPr="00D60911">
        <w:rPr>
          <w:rFonts w:ascii="仿宋_GB2312" w:eastAsia="仿宋_GB2312" w:hAnsi="楷体" w:hint="eastAsia"/>
          <w:sz w:val="28"/>
          <w:szCs w:val="28"/>
        </w:rPr>
        <w:t>复试是研究生招生考试的重要组成部分，复试内容属于国家机密级</w:t>
      </w:r>
      <w:r w:rsidR="005F53FE" w:rsidRPr="00D60911">
        <w:rPr>
          <w:rFonts w:ascii="仿宋_GB2312" w:eastAsia="仿宋_GB2312" w:hAnsi="楷体" w:hint="eastAsia"/>
          <w:sz w:val="28"/>
          <w:szCs w:val="28"/>
        </w:rPr>
        <w:t>材料，</w:t>
      </w:r>
      <w:r w:rsidRPr="00D60911">
        <w:rPr>
          <w:rFonts w:ascii="仿宋_GB2312" w:eastAsia="仿宋_GB2312" w:hAnsi="楷体" w:hint="eastAsia"/>
          <w:sz w:val="28"/>
          <w:szCs w:val="28"/>
        </w:rPr>
        <w:t>复试过程中禁止录音、录像和录屏。任何个人和组织不得以任何形式录制、复制或传播与</w:t>
      </w:r>
      <w:r w:rsidR="004347DC" w:rsidRPr="00D60911">
        <w:rPr>
          <w:rFonts w:ascii="仿宋_GB2312" w:eastAsia="仿宋_GB2312" w:hAnsi="楷体" w:hint="eastAsia"/>
          <w:sz w:val="28"/>
          <w:szCs w:val="28"/>
        </w:rPr>
        <w:t>我校</w:t>
      </w:r>
      <w:r w:rsidRPr="00D60911">
        <w:rPr>
          <w:rFonts w:ascii="仿宋_GB2312" w:eastAsia="仿宋_GB2312" w:hAnsi="楷体" w:hint="eastAsia"/>
          <w:sz w:val="28"/>
          <w:szCs w:val="28"/>
        </w:rPr>
        <w:t>复试相关的内容。复试过程中，所有涉考人员应当严格遵守相关规定，对复试过程和内容保密。</w:t>
      </w:r>
    </w:p>
    <w:p w14:paraId="1FCF705F" w14:textId="7DDD4224" w:rsidR="00EA52C1" w:rsidRPr="00D60911" w:rsidRDefault="00707FF3" w:rsidP="00EA52C1">
      <w:pPr>
        <w:widowControl/>
        <w:shd w:val="clear" w:color="auto" w:fill="FFFFFF"/>
        <w:spacing w:line="480" w:lineRule="exact"/>
        <w:ind w:firstLine="480"/>
        <w:rPr>
          <w:rFonts w:ascii="黑体" w:eastAsia="黑体" w:hAnsi="黑体"/>
          <w:sz w:val="28"/>
          <w:szCs w:val="28"/>
        </w:rPr>
      </w:pPr>
      <w:r w:rsidRPr="00D60911">
        <w:rPr>
          <w:rFonts w:ascii="黑体" w:eastAsia="黑体" w:hAnsi="黑体" w:hint="eastAsia"/>
          <w:sz w:val="28"/>
          <w:szCs w:val="28"/>
        </w:rPr>
        <w:t>四、其它</w:t>
      </w:r>
    </w:p>
    <w:p w14:paraId="69509F0D" w14:textId="7A6D3B82" w:rsidR="00707FF3" w:rsidRPr="00D60911" w:rsidRDefault="00707FF3" w:rsidP="00562512">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（一）有关</w:t>
      </w:r>
      <w:r w:rsidR="00ED521D" w:rsidRPr="00D60911">
        <w:rPr>
          <w:rFonts w:ascii="仿宋_GB2312" w:eastAsia="仿宋_GB2312" w:hint="eastAsia"/>
          <w:sz w:val="28"/>
          <w:szCs w:val="28"/>
        </w:rPr>
        <w:t>复试的</w:t>
      </w:r>
      <w:r w:rsidR="001F7DDF" w:rsidRPr="00D60911">
        <w:rPr>
          <w:rFonts w:ascii="仿宋_GB2312" w:eastAsia="仿宋_GB2312" w:hint="eastAsia"/>
          <w:sz w:val="28"/>
          <w:szCs w:val="28"/>
        </w:rPr>
        <w:t>其他</w:t>
      </w:r>
      <w:r w:rsidR="00ED521D" w:rsidRPr="00D60911">
        <w:rPr>
          <w:rFonts w:ascii="仿宋_GB2312" w:eastAsia="仿宋_GB2312" w:hint="eastAsia"/>
          <w:sz w:val="28"/>
          <w:szCs w:val="28"/>
        </w:rPr>
        <w:t>内容</w:t>
      </w:r>
      <w:r w:rsidRPr="00D60911">
        <w:rPr>
          <w:rFonts w:ascii="仿宋_GB2312" w:eastAsia="仿宋_GB2312" w:hint="eastAsia"/>
          <w:sz w:val="28"/>
          <w:szCs w:val="28"/>
        </w:rPr>
        <w:t>详见《湖南师范大学</w:t>
      </w:r>
      <w:r w:rsidRPr="00D60911">
        <w:rPr>
          <w:rFonts w:ascii="仿宋_GB2312" w:eastAsia="仿宋_GB2312"/>
          <w:sz w:val="28"/>
          <w:szCs w:val="28"/>
        </w:rPr>
        <w:t>202</w:t>
      </w:r>
      <w:r w:rsidR="00A42966">
        <w:rPr>
          <w:rFonts w:ascii="仿宋_GB2312" w:eastAsia="仿宋_GB2312"/>
          <w:sz w:val="28"/>
          <w:szCs w:val="28"/>
        </w:rPr>
        <w:t>1</w:t>
      </w:r>
      <w:r w:rsidRPr="00D60911">
        <w:rPr>
          <w:rFonts w:ascii="仿宋_GB2312" w:eastAsia="仿宋_GB2312"/>
          <w:sz w:val="28"/>
          <w:szCs w:val="28"/>
        </w:rPr>
        <w:t>年硕士研究生复试录取工作办法》</w:t>
      </w:r>
      <w:r w:rsidR="00A14C2F" w:rsidRPr="00D60911">
        <w:rPr>
          <w:rFonts w:ascii="仿宋_GB2312" w:eastAsia="仿宋_GB2312" w:hint="eastAsia"/>
          <w:sz w:val="28"/>
          <w:szCs w:val="28"/>
        </w:rPr>
        <w:t>。</w:t>
      </w:r>
    </w:p>
    <w:p w14:paraId="2FB26F79" w14:textId="4273F5C8" w:rsidR="00562512" w:rsidRPr="00D60911" w:rsidRDefault="00707FF3" w:rsidP="00562512">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t>（二）</w:t>
      </w:r>
      <w:r w:rsidR="00562512" w:rsidRPr="00D60911">
        <w:rPr>
          <w:rFonts w:ascii="仿宋_GB2312" w:eastAsia="仿宋_GB2312" w:hint="eastAsia"/>
          <w:sz w:val="28"/>
          <w:szCs w:val="28"/>
        </w:rPr>
        <w:t>复试、录取等信息可在湖南师范大学研究生</w:t>
      </w:r>
      <w:r w:rsidR="00EC209C" w:rsidRPr="00D60911">
        <w:rPr>
          <w:rFonts w:ascii="仿宋_GB2312" w:eastAsia="仿宋_GB2312" w:hint="eastAsia"/>
          <w:sz w:val="28"/>
          <w:szCs w:val="28"/>
        </w:rPr>
        <w:t>院网站</w:t>
      </w:r>
      <w:r w:rsidR="00562512" w:rsidRPr="00D60911">
        <w:rPr>
          <w:rFonts w:ascii="仿宋_GB2312" w:eastAsia="仿宋_GB2312" w:hint="eastAsia"/>
          <w:sz w:val="28"/>
          <w:szCs w:val="28"/>
        </w:rPr>
        <w:t>及各</w:t>
      </w:r>
      <w:r w:rsidR="00EC209C" w:rsidRPr="00D60911">
        <w:rPr>
          <w:rFonts w:ascii="仿宋_GB2312" w:eastAsia="仿宋_GB2312" w:hint="eastAsia"/>
          <w:sz w:val="28"/>
          <w:szCs w:val="28"/>
        </w:rPr>
        <w:t>二级招生单位</w:t>
      </w:r>
      <w:r w:rsidR="00562512" w:rsidRPr="00D60911">
        <w:rPr>
          <w:rFonts w:ascii="仿宋_GB2312" w:eastAsia="仿宋_GB2312" w:hint="eastAsia"/>
          <w:sz w:val="28"/>
          <w:szCs w:val="28"/>
        </w:rPr>
        <w:t>网站查询</w:t>
      </w:r>
      <w:r w:rsidR="005F53FE" w:rsidRPr="00D60911">
        <w:rPr>
          <w:rFonts w:ascii="仿宋_GB2312" w:eastAsia="仿宋_GB2312" w:hint="eastAsia"/>
          <w:sz w:val="28"/>
          <w:szCs w:val="28"/>
        </w:rPr>
        <w:t>。</w:t>
      </w:r>
    </w:p>
    <w:p w14:paraId="7FC47840" w14:textId="41BFC792" w:rsidR="005E20BD" w:rsidRPr="00D60911" w:rsidRDefault="00562512" w:rsidP="00562512">
      <w:pPr>
        <w:widowControl/>
        <w:shd w:val="clear" w:color="auto" w:fill="FFFFFF"/>
        <w:spacing w:line="480" w:lineRule="exact"/>
        <w:ind w:firstLine="480"/>
        <w:rPr>
          <w:rFonts w:ascii="仿宋_GB2312" w:eastAsia="仿宋_GB2312"/>
          <w:sz w:val="26"/>
          <w:szCs w:val="26"/>
        </w:rPr>
      </w:pPr>
      <w:r w:rsidRPr="00D60911">
        <w:rPr>
          <w:rFonts w:ascii="仿宋_GB2312" w:eastAsia="仿宋_GB2312" w:hint="eastAsia"/>
          <w:sz w:val="26"/>
          <w:szCs w:val="26"/>
        </w:rPr>
        <w:t>湖南师范大学研究生院官网：</w:t>
      </w:r>
      <w:r w:rsidRPr="00D60911">
        <w:rPr>
          <w:rFonts w:ascii="仿宋_GB2312" w:eastAsia="仿宋_GB2312"/>
          <w:sz w:val="26"/>
          <w:szCs w:val="26"/>
        </w:rPr>
        <w:t>http://</w:t>
      </w:r>
      <w:r w:rsidRPr="00D60911">
        <w:rPr>
          <w:rFonts w:ascii="仿宋_GB2312" w:eastAsia="仿宋_GB2312" w:hint="eastAsia"/>
          <w:sz w:val="26"/>
          <w:szCs w:val="26"/>
        </w:rPr>
        <w:t>yjsy</w:t>
      </w:r>
      <w:r w:rsidRPr="00D60911">
        <w:rPr>
          <w:rFonts w:eastAsia="仿宋_GB2312"/>
          <w:sz w:val="26"/>
          <w:szCs w:val="26"/>
        </w:rPr>
        <w:t>.hunnu</w:t>
      </w:r>
      <w:r w:rsidRPr="00D60911">
        <w:rPr>
          <w:rFonts w:ascii="仿宋_GB2312" w:eastAsia="仿宋_GB2312"/>
          <w:sz w:val="26"/>
          <w:szCs w:val="26"/>
        </w:rPr>
        <w:t>.edu.cn</w:t>
      </w:r>
    </w:p>
    <w:p w14:paraId="7558160F" w14:textId="1EDEEA2D" w:rsidR="00A43711" w:rsidRPr="00D60911" w:rsidRDefault="00A43711" w:rsidP="00562512">
      <w:pPr>
        <w:widowControl/>
        <w:shd w:val="clear" w:color="auto" w:fill="FFFFFF"/>
        <w:spacing w:line="480" w:lineRule="exact"/>
        <w:ind w:firstLine="480"/>
        <w:rPr>
          <w:rFonts w:ascii="仿宋_GB2312" w:eastAsia="仿宋_GB2312"/>
          <w:sz w:val="26"/>
          <w:szCs w:val="26"/>
        </w:rPr>
      </w:pPr>
      <w:r w:rsidRPr="00D60911">
        <w:rPr>
          <w:rFonts w:ascii="仿宋_GB2312" w:eastAsia="仿宋_GB2312" w:hint="eastAsia"/>
          <w:sz w:val="26"/>
          <w:szCs w:val="26"/>
        </w:rPr>
        <w:t>各二级招生单位官网：</w:t>
      </w:r>
      <w:r w:rsidR="0065754B" w:rsidRPr="00D60911">
        <w:rPr>
          <w:rFonts w:ascii="仿宋_GB2312" w:eastAsia="仿宋_GB2312"/>
          <w:sz w:val="26"/>
          <w:szCs w:val="26"/>
        </w:rPr>
        <w:t>http://www.hunnu.edu.cn/xxjg/xysz.htm</w:t>
      </w:r>
    </w:p>
    <w:p w14:paraId="12D8F0DF" w14:textId="05B7C39B" w:rsidR="005E20BD" w:rsidRDefault="00707FF3" w:rsidP="005E20BD">
      <w:pPr>
        <w:widowControl/>
        <w:shd w:val="clear" w:color="auto" w:fill="FFFFFF"/>
        <w:spacing w:line="480" w:lineRule="exact"/>
        <w:ind w:firstLine="480"/>
        <w:rPr>
          <w:rFonts w:ascii="仿宋_GB2312" w:eastAsia="仿宋_GB2312"/>
          <w:sz w:val="28"/>
          <w:szCs w:val="28"/>
        </w:rPr>
      </w:pPr>
      <w:r w:rsidRPr="00D60911">
        <w:rPr>
          <w:rFonts w:ascii="仿宋_GB2312" w:eastAsia="仿宋_GB2312" w:hint="eastAsia"/>
          <w:sz w:val="28"/>
          <w:szCs w:val="28"/>
        </w:rPr>
        <w:lastRenderedPageBreak/>
        <w:t>（三）</w:t>
      </w:r>
      <w:r w:rsidR="009F6B51" w:rsidRPr="00D60911">
        <w:rPr>
          <w:rFonts w:ascii="仿宋_GB2312" w:eastAsia="仿宋_GB2312" w:hint="eastAsia"/>
          <w:sz w:val="28"/>
          <w:szCs w:val="28"/>
        </w:rPr>
        <w:t>网络远程复试咨询，以及提供</w:t>
      </w:r>
      <w:r w:rsidR="005F53FE" w:rsidRPr="00D60911">
        <w:rPr>
          <w:rFonts w:ascii="仿宋_GB2312" w:eastAsia="仿宋_GB2312" w:hint="eastAsia"/>
          <w:sz w:val="28"/>
          <w:szCs w:val="28"/>
        </w:rPr>
        <w:t>相关</w:t>
      </w:r>
      <w:r w:rsidR="009F6B51" w:rsidRPr="00D60911">
        <w:rPr>
          <w:rFonts w:ascii="仿宋_GB2312" w:eastAsia="仿宋_GB2312" w:hint="eastAsia"/>
          <w:sz w:val="28"/>
          <w:szCs w:val="28"/>
        </w:rPr>
        <w:t>复试材料等事宜，请考生联系各</w:t>
      </w:r>
      <w:r w:rsidR="00EC209C" w:rsidRPr="00D60911">
        <w:rPr>
          <w:rFonts w:ascii="仿宋_GB2312" w:eastAsia="仿宋_GB2312" w:hint="eastAsia"/>
          <w:sz w:val="28"/>
          <w:szCs w:val="28"/>
        </w:rPr>
        <w:t>二级招生单位</w:t>
      </w:r>
      <w:r w:rsidR="009F6B51" w:rsidRPr="00D60911">
        <w:rPr>
          <w:rFonts w:ascii="仿宋_GB2312" w:eastAsia="仿宋_GB2312" w:hint="eastAsia"/>
          <w:sz w:val="28"/>
          <w:szCs w:val="28"/>
        </w:rPr>
        <w:t>。联系方式见下表</w:t>
      </w:r>
      <w:r w:rsidR="005E20BD" w:rsidRPr="00D60911">
        <w:rPr>
          <w:rFonts w:ascii="仿宋_GB2312" w:eastAsia="仿宋_GB2312"/>
          <w:sz w:val="28"/>
          <w:szCs w:val="28"/>
        </w:rPr>
        <w:t>：</w:t>
      </w:r>
    </w:p>
    <w:tbl>
      <w:tblPr>
        <w:tblW w:w="9815"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65"/>
        <w:gridCol w:w="3534"/>
        <w:gridCol w:w="2141"/>
        <w:gridCol w:w="1975"/>
      </w:tblGrid>
      <w:tr w:rsidR="00876A27" w14:paraId="2DE9A772" w14:textId="77777777" w:rsidTr="007A7911">
        <w:trPr>
          <w:trHeight w:val="311"/>
          <w:jc w:val="center"/>
        </w:trPr>
        <w:tc>
          <w:tcPr>
            <w:tcW w:w="2165" w:type="dxa"/>
            <w:tcBorders>
              <w:top w:val="single" w:sz="12" w:space="0" w:color="auto"/>
              <w:bottom w:val="single" w:sz="4" w:space="0" w:color="auto"/>
            </w:tcBorders>
            <w:vAlign w:val="center"/>
          </w:tcPr>
          <w:p w14:paraId="367E3632"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二级招生单位代码</w:t>
            </w:r>
          </w:p>
        </w:tc>
        <w:tc>
          <w:tcPr>
            <w:tcW w:w="3534" w:type="dxa"/>
            <w:tcBorders>
              <w:top w:val="single" w:sz="12" w:space="0" w:color="auto"/>
              <w:bottom w:val="single" w:sz="4" w:space="0" w:color="auto"/>
            </w:tcBorders>
            <w:vAlign w:val="center"/>
          </w:tcPr>
          <w:p w14:paraId="22F1E66C"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二级招生单位名称</w:t>
            </w:r>
          </w:p>
        </w:tc>
        <w:tc>
          <w:tcPr>
            <w:tcW w:w="2141" w:type="dxa"/>
            <w:tcBorders>
              <w:top w:val="single" w:sz="12" w:space="0" w:color="auto"/>
              <w:bottom w:val="single" w:sz="4" w:space="0" w:color="auto"/>
            </w:tcBorders>
            <w:vAlign w:val="center"/>
          </w:tcPr>
          <w:p w14:paraId="352170F0"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联系人</w:t>
            </w:r>
          </w:p>
        </w:tc>
        <w:tc>
          <w:tcPr>
            <w:tcW w:w="1975" w:type="dxa"/>
            <w:tcBorders>
              <w:top w:val="single" w:sz="12" w:space="0" w:color="auto"/>
              <w:bottom w:val="single" w:sz="4" w:space="0" w:color="auto"/>
            </w:tcBorders>
            <w:vAlign w:val="center"/>
          </w:tcPr>
          <w:p w14:paraId="5EF66766"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联系电话</w:t>
            </w:r>
          </w:p>
        </w:tc>
      </w:tr>
      <w:tr w:rsidR="00876A27" w14:paraId="598581B5" w14:textId="77777777" w:rsidTr="007A7911">
        <w:trPr>
          <w:trHeight w:val="340"/>
          <w:jc w:val="center"/>
        </w:trPr>
        <w:tc>
          <w:tcPr>
            <w:tcW w:w="2165" w:type="dxa"/>
            <w:tcBorders>
              <w:top w:val="single" w:sz="4" w:space="0" w:color="auto"/>
            </w:tcBorders>
            <w:vAlign w:val="center"/>
          </w:tcPr>
          <w:p w14:paraId="77C98FC3"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001</w:t>
            </w:r>
          </w:p>
        </w:tc>
        <w:tc>
          <w:tcPr>
            <w:tcW w:w="3534" w:type="dxa"/>
            <w:tcBorders>
              <w:top w:val="single" w:sz="4" w:space="0" w:color="auto"/>
            </w:tcBorders>
            <w:vAlign w:val="center"/>
          </w:tcPr>
          <w:p w14:paraId="0A9D1365" w14:textId="77777777" w:rsidR="00876A27" w:rsidRDefault="00876A27" w:rsidP="007A7911">
            <w:pPr>
              <w:spacing w:line="240" w:lineRule="exact"/>
              <w:rPr>
                <w:rFonts w:ascii="Times New Roman" w:hAnsi="Times New Roman"/>
                <w:b/>
                <w:szCs w:val="21"/>
              </w:rPr>
            </w:pPr>
            <w:r>
              <w:rPr>
                <w:rFonts w:ascii="Times New Roman" w:hAnsi="Times New Roman"/>
                <w:b/>
                <w:szCs w:val="21"/>
              </w:rPr>
              <w:t>法学院</w:t>
            </w:r>
          </w:p>
        </w:tc>
        <w:tc>
          <w:tcPr>
            <w:tcW w:w="2141" w:type="dxa"/>
            <w:tcBorders>
              <w:top w:val="single" w:sz="4" w:space="0" w:color="auto"/>
            </w:tcBorders>
            <w:vAlign w:val="center"/>
          </w:tcPr>
          <w:p w14:paraId="46FDBE5E"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阎老师</w:t>
            </w:r>
          </w:p>
          <w:p w14:paraId="0F7CEA3A"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郭</w:t>
            </w:r>
            <w:r>
              <w:rPr>
                <w:rFonts w:ascii="Times New Roman" w:hAnsi="Times New Roman"/>
                <w:b/>
                <w:kern w:val="0"/>
                <w:szCs w:val="21"/>
              </w:rPr>
              <w:t>老师（法硕办）</w:t>
            </w:r>
          </w:p>
        </w:tc>
        <w:tc>
          <w:tcPr>
            <w:tcW w:w="1975" w:type="dxa"/>
            <w:tcBorders>
              <w:top w:val="single" w:sz="4" w:space="0" w:color="auto"/>
            </w:tcBorders>
            <w:vAlign w:val="center"/>
          </w:tcPr>
          <w:p w14:paraId="463270E3"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0731-88872467</w:t>
            </w:r>
          </w:p>
          <w:p w14:paraId="182188B0"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0731-88873062</w:t>
            </w:r>
          </w:p>
        </w:tc>
      </w:tr>
      <w:tr w:rsidR="00876A27" w14:paraId="5C08CEEC" w14:textId="77777777" w:rsidTr="007A7911">
        <w:trPr>
          <w:trHeight w:val="340"/>
          <w:jc w:val="center"/>
        </w:trPr>
        <w:tc>
          <w:tcPr>
            <w:tcW w:w="2165" w:type="dxa"/>
            <w:tcBorders>
              <w:top w:val="single" w:sz="4" w:space="0" w:color="auto"/>
            </w:tcBorders>
            <w:vAlign w:val="center"/>
          </w:tcPr>
          <w:p w14:paraId="71CDD850"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002</w:t>
            </w:r>
          </w:p>
        </w:tc>
        <w:tc>
          <w:tcPr>
            <w:tcW w:w="3534" w:type="dxa"/>
            <w:tcBorders>
              <w:top w:val="single" w:sz="4" w:space="0" w:color="auto"/>
            </w:tcBorders>
            <w:vAlign w:val="center"/>
          </w:tcPr>
          <w:p w14:paraId="00F073EC" w14:textId="77777777" w:rsidR="00876A27" w:rsidRDefault="00876A27" w:rsidP="007A7911">
            <w:pPr>
              <w:spacing w:line="240" w:lineRule="exact"/>
              <w:rPr>
                <w:rFonts w:ascii="Times New Roman" w:hAnsi="Times New Roman"/>
                <w:b/>
                <w:szCs w:val="21"/>
              </w:rPr>
            </w:pPr>
            <w:r>
              <w:rPr>
                <w:rFonts w:ascii="Times New Roman" w:hAnsi="Times New Roman"/>
                <w:b/>
                <w:szCs w:val="21"/>
              </w:rPr>
              <w:t>公共管理学院</w:t>
            </w:r>
          </w:p>
        </w:tc>
        <w:tc>
          <w:tcPr>
            <w:tcW w:w="2141" w:type="dxa"/>
            <w:tcBorders>
              <w:top w:val="single" w:sz="4" w:space="0" w:color="auto"/>
            </w:tcBorders>
            <w:vAlign w:val="center"/>
          </w:tcPr>
          <w:p w14:paraId="239BC5C8"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陈老师（</w:t>
            </w:r>
            <w:r>
              <w:rPr>
                <w:rFonts w:ascii="Times New Roman" w:hAnsi="Times New Roman"/>
                <w:b/>
                <w:kern w:val="0"/>
                <w:szCs w:val="21"/>
              </w:rPr>
              <w:t>MPA</w:t>
            </w:r>
            <w:r>
              <w:rPr>
                <w:rFonts w:ascii="Times New Roman" w:hAnsi="Times New Roman"/>
                <w:b/>
                <w:kern w:val="0"/>
                <w:szCs w:val="21"/>
              </w:rPr>
              <w:t>中心）</w:t>
            </w:r>
          </w:p>
        </w:tc>
        <w:tc>
          <w:tcPr>
            <w:tcW w:w="1975" w:type="dxa"/>
            <w:tcBorders>
              <w:top w:val="single" w:sz="4" w:space="0" w:color="auto"/>
            </w:tcBorders>
            <w:vAlign w:val="center"/>
          </w:tcPr>
          <w:p w14:paraId="29FF411B"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0731-88872039</w:t>
            </w:r>
          </w:p>
          <w:p w14:paraId="407177AC"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0731-88873056</w:t>
            </w:r>
          </w:p>
        </w:tc>
      </w:tr>
      <w:tr w:rsidR="00876A27" w14:paraId="12AC1D5E" w14:textId="77777777" w:rsidTr="007A7911">
        <w:trPr>
          <w:trHeight w:val="340"/>
          <w:jc w:val="center"/>
        </w:trPr>
        <w:tc>
          <w:tcPr>
            <w:tcW w:w="2165" w:type="dxa"/>
            <w:tcBorders>
              <w:top w:val="single" w:sz="4" w:space="0" w:color="auto"/>
            </w:tcBorders>
            <w:vAlign w:val="center"/>
          </w:tcPr>
          <w:p w14:paraId="58F71630"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003</w:t>
            </w:r>
          </w:p>
        </w:tc>
        <w:tc>
          <w:tcPr>
            <w:tcW w:w="3534" w:type="dxa"/>
            <w:tcBorders>
              <w:top w:val="single" w:sz="4" w:space="0" w:color="auto"/>
            </w:tcBorders>
            <w:vAlign w:val="center"/>
          </w:tcPr>
          <w:p w14:paraId="1A1B2334" w14:textId="77777777" w:rsidR="00876A27" w:rsidRDefault="00876A27" w:rsidP="007A7911">
            <w:pPr>
              <w:spacing w:line="240" w:lineRule="exact"/>
              <w:rPr>
                <w:rFonts w:ascii="Times New Roman" w:hAnsi="Times New Roman"/>
                <w:b/>
                <w:szCs w:val="21"/>
              </w:rPr>
            </w:pPr>
            <w:r>
              <w:rPr>
                <w:rFonts w:ascii="Times New Roman" w:hAnsi="Times New Roman"/>
                <w:b/>
                <w:szCs w:val="21"/>
              </w:rPr>
              <w:t>商学院</w:t>
            </w:r>
          </w:p>
        </w:tc>
        <w:tc>
          <w:tcPr>
            <w:tcW w:w="2141" w:type="dxa"/>
            <w:tcBorders>
              <w:top w:val="single" w:sz="4" w:space="0" w:color="auto"/>
            </w:tcBorders>
            <w:vAlign w:val="center"/>
          </w:tcPr>
          <w:p w14:paraId="1E224DB8"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龙老师</w:t>
            </w:r>
          </w:p>
          <w:p w14:paraId="250C5ECB"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滕老师（</w:t>
            </w:r>
            <w:r>
              <w:rPr>
                <w:rFonts w:ascii="Times New Roman" w:hAnsi="Times New Roman"/>
                <w:b/>
                <w:kern w:val="0"/>
                <w:szCs w:val="21"/>
              </w:rPr>
              <w:t>MBA</w:t>
            </w:r>
            <w:r>
              <w:rPr>
                <w:rFonts w:ascii="Times New Roman" w:hAnsi="Times New Roman"/>
                <w:b/>
                <w:kern w:val="0"/>
                <w:szCs w:val="21"/>
              </w:rPr>
              <w:t>办）</w:t>
            </w:r>
          </w:p>
        </w:tc>
        <w:tc>
          <w:tcPr>
            <w:tcW w:w="1975" w:type="dxa"/>
            <w:tcBorders>
              <w:top w:val="single" w:sz="4" w:space="0" w:color="auto"/>
            </w:tcBorders>
            <w:vAlign w:val="center"/>
          </w:tcPr>
          <w:p w14:paraId="669D4824"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0731-88669847</w:t>
            </w:r>
          </w:p>
          <w:p w14:paraId="3AE58856"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0731-88872303</w:t>
            </w:r>
          </w:p>
        </w:tc>
      </w:tr>
      <w:tr w:rsidR="00876A27" w14:paraId="56A39DDD" w14:textId="77777777" w:rsidTr="007A7911">
        <w:trPr>
          <w:trHeight w:val="340"/>
          <w:jc w:val="center"/>
        </w:trPr>
        <w:tc>
          <w:tcPr>
            <w:tcW w:w="2165" w:type="dxa"/>
            <w:tcBorders>
              <w:top w:val="single" w:sz="4" w:space="0" w:color="auto"/>
            </w:tcBorders>
            <w:vAlign w:val="center"/>
          </w:tcPr>
          <w:p w14:paraId="6FEF559E"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004</w:t>
            </w:r>
          </w:p>
        </w:tc>
        <w:tc>
          <w:tcPr>
            <w:tcW w:w="3534" w:type="dxa"/>
            <w:tcBorders>
              <w:top w:val="single" w:sz="4" w:space="0" w:color="auto"/>
            </w:tcBorders>
            <w:vAlign w:val="center"/>
          </w:tcPr>
          <w:p w14:paraId="4BB490A0" w14:textId="77777777" w:rsidR="00876A27" w:rsidRDefault="00876A27" w:rsidP="007A7911">
            <w:pPr>
              <w:spacing w:line="240" w:lineRule="exact"/>
              <w:rPr>
                <w:rFonts w:ascii="Times New Roman" w:hAnsi="Times New Roman"/>
                <w:b/>
                <w:szCs w:val="21"/>
              </w:rPr>
            </w:pPr>
            <w:r>
              <w:rPr>
                <w:rFonts w:ascii="Times New Roman" w:hAnsi="Times New Roman"/>
                <w:b/>
                <w:szCs w:val="21"/>
              </w:rPr>
              <w:t>文学院</w:t>
            </w:r>
          </w:p>
        </w:tc>
        <w:tc>
          <w:tcPr>
            <w:tcW w:w="2141" w:type="dxa"/>
            <w:tcBorders>
              <w:top w:val="single" w:sz="4" w:space="0" w:color="auto"/>
            </w:tcBorders>
            <w:vAlign w:val="center"/>
          </w:tcPr>
          <w:p w14:paraId="691D1846"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王老师、陈老师</w:t>
            </w:r>
          </w:p>
        </w:tc>
        <w:tc>
          <w:tcPr>
            <w:tcW w:w="1975" w:type="dxa"/>
            <w:tcBorders>
              <w:top w:val="single" w:sz="4" w:space="0" w:color="auto"/>
            </w:tcBorders>
            <w:vAlign w:val="center"/>
          </w:tcPr>
          <w:p w14:paraId="1C392094"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0731-88873046</w:t>
            </w:r>
          </w:p>
        </w:tc>
      </w:tr>
      <w:tr w:rsidR="00876A27" w14:paraId="445FF9AA" w14:textId="77777777" w:rsidTr="007A7911">
        <w:trPr>
          <w:trHeight w:val="340"/>
          <w:jc w:val="center"/>
        </w:trPr>
        <w:tc>
          <w:tcPr>
            <w:tcW w:w="2165" w:type="dxa"/>
            <w:tcBorders>
              <w:top w:val="single" w:sz="4" w:space="0" w:color="auto"/>
            </w:tcBorders>
            <w:vAlign w:val="center"/>
          </w:tcPr>
          <w:p w14:paraId="5DEC07CB"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005</w:t>
            </w:r>
          </w:p>
        </w:tc>
        <w:tc>
          <w:tcPr>
            <w:tcW w:w="3534" w:type="dxa"/>
            <w:tcBorders>
              <w:top w:val="single" w:sz="4" w:space="0" w:color="auto"/>
            </w:tcBorders>
            <w:vAlign w:val="center"/>
          </w:tcPr>
          <w:p w14:paraId="42F3CEC9" w14:textId="77777777" w:rsidR="00876A27" w:rsidRDefault="00876A27" w:rsidP="007A7911">
            <w:pPr>
              <w:spacing w:line="240" w:lineRule="exact"/>
              <w:rPr>
                <w:rFonts w:ascii="Times New Roman" w:hAnsi="Times New Roman"/>
                <w:b/>
                <w:szCs w:val="21"/>
              </w:rPr>
            </w:pPr>
            <w:r>
              <w:rPr>
                <w:rFonts w:ascii="Times New Roman" w:hAnsi="Times New Roman"/>
                <w:b/>
                <w:szCs w:val="21"/>
              </w:rPr>
              <w:t>历史文化学院</w:t>
            </w:r>
          </w:p>
        </w:tc>
        <w:tc>
          <w:tcPr>
            <w:tcW w:w="2141" w:type="dxa"/>
            <w:tcBorders>
              <w:top w:val="single" w:sz="4" w:space="0" w:color="auto"/>
            </w:tcBorders>
            <w:vAlign w:val="center"/>
          </w:tcPr>
          <w:p w14:paraId="1E50DF45"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欧阳老师</w:t>
            </w:r>
          </w:p>
        </w:tc>
        <w:tc>
          <w:tcPr>
            <w:tcW w:w="1975" w:type="dxa"/>
            <w:tcBorders>
              <w:top w:val="single" w:sz="4" w:space="0" w:color="auto"/>
            </w:tcBorders>
            <w:vAlign w:val="center"/>
          </w:tcPr>
          <w:p w14:paraId="1F922346"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0731-88872506</w:t>
            </w:r>
          </w:p>
        </w:tc>
      </w:tr>
      <w:tr w:rsidR="00876A27" w14:paraId="26D2D77C" w14:textId="77777777" w:rsidTr="007A7911">
        <w:trPr>
          <w:trHeight w:val="340"/>
          <w:jc w:val="center"/>
        </w:trPr>
        <w:tc>
          <w:tcPr>
            <w:tcW w:w="2165" w:type="dxa"/>
            <w:tcBorders>
              <w:top w:val="single" w:sz="4" w:space="0" w:color="auto"/>
            </w:tcBorders>
            <w:vAlign w:val="center"/>
          </w:tcPr>
          <w:p w14:paraId="30F9C24E"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006</w:t>
            </w:r>
          </w:p>
        </w:tc>
        <w:tc>
          <w:tcPr>
            <w:tcW w:w="3534" w:type="dxa"/>
            <w:tcBorders>
              <w:top w:val="single" w:sz="4" w:space="0" w:color="auto"/>
            </w:tcBorders>
            <w:vAlign w:val="center"/>
          </w:tcPr>
          <w:p w14:paraId="789FF21D" w14:textId="77777777" w:rsidR="00876A27" w:rsidRDefault="00876A27" w:rsidP="007A7911">
            <w:pPr>
              <w:spacing w:line="240" w:lineRule="exact"/>
              <w:rPr>
                <w:rFonts w:ascii="Times New Roman" w:hAnsi="Times New Roman"/>
                <w:b/>
                <w:szCs w:val="21"/>
              </w:rPr>
            </w:pPr>
            <w:r>
              <w:rPr>
                <w:rFonts w:ascii="Times New Roman" w:hAnsi="Times New Roman"/>
                <w:b/>
                <w:szCs w:val="21"/>
              </w:rPr>
              <w:t>新闻与传播学院</w:t>
            </w:r>
          </w:p>
        </w:tc>
        <w:tc>
          <w:tcPr>
            <w:tcW w:w="2141" w:type="dxa"/>
            <w:tcBorders>
              <w:top w:val="single" w:sz="4" w:space="0" w:color="auto"/>
            </w:tcBorders>
            <w:vAlign w:val="center"/>
          </w:tcPr>
          <w:p w14:paraId="2B184330"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夏老师</w:t>
            </w:r>
          </w:p>
        </w:tc>
        <w:tc>
          <w:tcPr>
            <w:tcW w:w="1975" w:type="dxa"/>
            <w:tcBorders>
              <w:top w:val="single" w:sz="4" w:space="0" w:color="auto"/>
            </w:tcBorders>
            <w:vAlign w:val="center"/>
          </w:tcPr>
          <w:p w14:paraId="5CD65DA1"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0731-88872664</w:t>
            </w:r>
          </w:p>
        </w:tc>
      </w:tr>
      <w:tr w:rsidR="00876A27" w14:paraId="423203C0" w14:textId="77777777" w:rsidTr="007A7911">
        <w:trPr>
          <w:trHeight w:val="340"/>
          <w:jc w:val="center"/>
        </w:trPr>
        <w:tc>
          <w:tcPr>
            <w:tcW w:w="2165" w:type="dxa"/>
            <w:tcBorders>
              <w:top w:val="single" w:sz="4" w:space="0" w:color="auto"/>
            </w:tcBorders>
            <w:vAlign w:val="center"/>
          </w:tcPr>
          <w:p w14:paraId="01A17C67"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007</w:t>
            </w:r>
          </w:p>
        </w:tc>
        <w:tc>
          <w:tcPr>
            <w:tcW w:w="3534" w:type="dxa"/>
            <w:tcBorders>
              <w:top w:val="single" w:sz="4" w:space="0" w:color="auto"/>
            </w:tcBorders>
            <w:vAlign w:val="center"/>
          </w:tcPr>
          <w:p w14:paraId="2B2E326B" w14:textId="77777777" w:rsidR="00876A27" w:rsidRDefault="00876A27" w:rsidP="007A7911">
            <w:pPr>
              <w:spacing w:line="240" w:lineRule="exact"/>
              <w:rPr>
                <w:rFonts w:ascii="Times New Roman" w:hAnsi="Times New Roman"/>
                <w:b/>
                <w:szCs w:val="21"/>
              </w:rPr>
            </w:pPr>
            <w:r>
              <w:rPr>
                <w:rFonts w:ascii="Times New Roman" w:hAnsi="Times New Roman"/>
                <w:b/>
                <w:szCs w:val="21"/>
              </w:rPr>
              <w:t>旅游学院</w:t>
            </w:r>
          </w:p>
        </w:tc>
        <w:tc>
          <w:tcPr>
            <w:tcW w:w="2141" w:type="dxa"/>
            <w:tcBorders>
              <w:top w:val="single" w:sz="4" w:space="0" w:color="auto"/>
            </w:tcBorders>
            <w:vAlign w:val="center"/>
          </w:tcPr>
          <w:p w14:paraId="2650F2CA"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梁老师、雷老师</w:t>
            </w:r>
          </w:p>
        </w:tc>
        <w:tc>
          <w:tcPr>
            <w:tcW w:w="1975" w:type="dxa"/>
            <w:tcBorders>
              <w:top w:val="single" w:sz="4" w:space="0" w:color="auto"/>
            </w:tcBorders>
            <w:vAlign w:val="center"/>
          </w:tcPr>
          <w:p w14:paraId="0A7EEC0A"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0731-88872077</w:t>
            </w:r>
          </w:p>
        </w:tc>
      </w:tr>
      <w:tr w:rsidR="00876A27" w14:paraId="1A9DBA8D" w14:textId="77777777" w:rsidTr="007A7911">
        <w:trPr>
          <w:trHeight w:val="340"/>
          <w:jc w:val="center"/>
        </w:trPr>
        <w:tc>
          <w:tcPr>
            <w:tcW w:w="2165" w:type="dxa"/>
            <w:tcBorders>
              <w:top w:val="single" w:sz="4" w:space="0" w:color="auto"/>
            </w:tcBorders>
            <w:vAlign w:val="center"/>
          </w:tcPr>
          <w:p w14:paraId="13C6C338"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008</w:t>
            </w:r>
          </w:p>
        </w:tc>
        <w:tc>
          <w:tcPr>
            <w:tcW w:w="3534" w:type="dxa"/>
            <w:tcBorders>
              <w:top w:val="single" w:sz="4" w:space="0" w:color="auto"/>
            </w:tcBorders>
            <w:vAlign w:val="center"/>
          </w:tcPr>
          <w:p w14:paraId="4B3BEAB3" w14:textId="77777777" w:rsidR="00876A27" w:rsidRDefault="00876A27" w:rsidP="007A7911">
            <w:pPr>
              <w:spacing w:line="240" w:lineRule="exact"/>
              <w:rPr>
                <w:rFonts w:ascii="Times New Roman" w:hAnsi="Times New Roman"/>
                <w:b/>
                <w:szCs w:val="21"/>
              </w:rPr>
            </w:pPr>
            <w:r>
              <w:rPr>
                <w:rFonts w:ascii="Times New Roman" w:hAnsi="Times New Roman"/>
                <w:b/>
                <w:szCs w:val="21"/>
              </w:rPr>
              <w:t>外国语学院</w:t>
            </w:r>
          </w:p>
        </w:tc>
        <w:tc>
          <w:tcPr>
            <w:tcW w:w="2141" w:type="dxa"/>
            <w:tcBorders>
              <w:top w:val="single" w:sz="4" w:space="0" w:color="auto"/>
            </w:tcBorders>
            <w:vAlign w:val="center"/>
          </w:tcPr>
          <w:p w14:paraId="54A7A713"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易老师</w:t>
            </w:r>
          </w:p>
        </w:tc>
        <w:tc>
          <w:tcPr>
            <w:tcW w:w="1975" w:type="dxa"/>
            <w:tcBorders>
              <w:top w:val="single" w:sz="4" w:space="0" w:color="auto"/>
            </w:tcBorders>
            <w:vAlign w:val="center"/>
          </w:tcPr>
          <w:p w14:paraId="3EC159C5"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0731-88872643</w:t>
            </w:r>
          </w:p>
        </w:tc>
      </w:tr>
      <w:tr w:rsidR="00876A27" w14:paraId="0949C79E" w14:textId="77777777" w:rsidTr="007A7911">
        <w:trPr>
          <w:trHeight w:val="340"/>
          <w:jc w:val="center"/>
        </w:trPr>
        <w:tc>
          <w:tcPr>
            <w:tcW w:w="2165" w:type="dxa"/>
            <w:tcBorders>
              <w:top w:val="single" w:sz="4" w:space="0" w:color="auto"/>
            </w:tcBorders>
            <w:vAlign w:val="center"/>
          </w:tcPr>
          <w:p w14:paraId="300A80DA"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009</w:t>
            </w:r>
          </w:p>
        </w:tc>
        <w:tc>
          <w:tcPr>
            <w:tcW w:w="3534" w:type="dxa"/>
            <w:tcBorders>
              <w:top w:val="single" w:sz="4" w:space="0" w:color="auto"/>
            </w:tcBorders>
            <w:vAlign w:val="center"/>
          </w:tcPr>
          <w:p w14:paraId="1DFDE591" w14:textId="77777777" w:rsidR="00876A27" w:rsidRDefault="00876A27" w:rsidP="007A7911">
            <w:pPr>
              <w:spacing w:line="240" w:lineRule="exact"/>
              <w:rPr>
                <w:rFonts w:ascii="Times New Roman" w:hAnsi="Times New Roman"/>
                <w:b/>
                <w:szCs w:val="21"/>
              </w:rPr>
            </w:pPr>
            <w:r>
              <w:rPr>
                <w:rFonts w:ascii="Times New Roman" w:hAnsi="Times New Roman"/>
                <w:b/>
                <w:szCs w:val="21"/>
              </w:rPr>
              <w:t>教育科学学院</w:t>
            </w:r>
          </w:p>
        </w:tc>
        <w:tc>
          <w:tcPr>
            <w:tcW w:w="2141" w:type="dxa"/>
            <w:tcBorders>
              <w:top w:val="single" w:sz="4" w:space="0" w:color="auto"/>
            </w:tcBorders>
            <w:vAlign w:val="center"/>
          </w:tcPr>
          <w:p w14:paraId="305CB242"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宋老师</w:t>
            </w:r>
          </w:p>
        </w:tc>
        <w:tc>
          <w:tcPr>
            <w:tcW w:w="1975" w:type="dxa"/>
            <w:tcBorders>
              <w:top w:val="single" w:sz="4" w:space="0" w:color="auto"/>
            </w:tcBorders>
            <w:vAlign w:val="center"/>
          </w:tcPr>
          <w:p w14:paraId="6F2F6BDC"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0731-88872221</w:t>
            </w:r>
          </w:p>
        </w:tc>
      </w:tr>
      <w:tr w:rsidR="00876A27" w14:paraId="5A5057C7" w14:textId="77777777" w:rsidTr="007A7911">
        <w:trPr>
          <w:trHeight w:val="340"/>
          <w:jc w:val="center"/>
        </w:trPr>
        <w:tc>
          <w:tcPr>
            <w:tcW w:w="2165" w:type="dxa"/>
            <w:tcBorders>
              <w:top w:val="single" w:sz="4" w:space="0" w:color="auto"/>
            </w:tcBorders>
            <w:vAlign w:val="center"/>
          </w:tcPr>
          <w:p w14:paraId="6E7BB311"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010</w:t>
            </w:r>
          </w:p>
        </w:tc>
        <w:tc>
          <w:tcPr>
            <w:tcW w:w="3534" w:type="dxa"/>
            <w:tcBorders>
              <w:top w:val="single" w:sz="4" w:space="0" w:color="auto"/>
            </w:tcBorders>
            <w:vAlign w:val="center"/>
          </w:tcPr>
          <w:p w14:paraId="1A9175A2" w14:textId="77777777" w:rsidR="00876A27" w:rsidRDefault="00876A27" w:rsidP="007A7911">
            <w:pPr>
              <w:spacing w:line="240" w:lineRule="exact"/>
              <w:rPr>
                <w:rFonts w:ascii="Times New Roman" w:hAnsi="Times New Roman"/>
                <w:b/>
                <w:szCs w:val="21"/>
              </w:rPr>
            </w:pPr>
            <w:r>
              <w:rPr>
                <w:rFonts w:ascii="Times New Roman" w:hAnsi="Times New Roman"/>
                <w:b/>
                <w:szCs w:val="21"/>
              </w:rPr>
              <w:t>数学与统计学院</w:t>
            </w:r>
          </w:p>
        </w:tc>
        <w:tc>
          <w:tcPr>
            <w:tcW w:w="2141" w:type="dxa"/>
            <w:tcBorders>
              <w:top w:val="single" w:sz="4" w:space="0" w:color="auto"/>
            </w:tcBorders>
            <w:vAlign w:val="center"/>
          </w:tcPr>
          <w:p w14:paraId="595A9567"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孔老师、李老师</w:t>
            </w:r>
          </w:p>
        </w:tc>
        <w:tc>
          <w:tcPr>
            <w:tcW w:w="1975" w:type="dxa"/>
            <w:tcBorders>
              <w:top w:val="single" w:sz="4" w:space="0" w:color="auto"/>
            </w:tcBorders>
            <w:vAlign w:val="center"/>
          </w:tcPr>
          <w:p w14:paraId="03226A30"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0731-88872867</w:t>
            </w:r>
          </w:p>
        </w:tc>
      </w:tr>
      <w:tr w:rsidR="00876A27" w14:paraId="364156A8" w14:textId="77777777" w:rsidTr="007A7911">
        <w:trPr>
          <w:trHeight w:val="340"/>
          <w:jc w:val="center"/>
        </w:trPr>
        <w:tc>
          <w:tcPr>
            <w:tcW w:w="2165" w:type="dxa"/>
            <w:tcBorders>
              <w:top w:val="single" w:sz="4" w:space="0" w:color="auto"/>
            </w:tcBorders>
            <w:vAlign w:val="center"/>
          </w:tcPr>
          <w:p w14:paraId="57444ACE"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011</w:t>
            </w:r>
          </w:p>
        </w:tc>
        <w:tc>
          <w:tcPr>
            <w:tcW w:w="3534" w:type="dxa"/>
            <w:tcBorders>
              <w:top w:val="single" w:sz="4" w:space="0" w:color="auto"/>
            </w:tcBorders>
            <w:vAlign w:val="center"/>
          </w:tcPr>
          <w:p w14:paraId="71F6A5B0" w14:textId="77777777" w:rsidR="00876A27" w:rsidRDefault="00876A27" w:rsidP="007A7911">
            <w:pPr>
              <w:spacing w:line="240" w:lineRule="exact"/>
              <w:rPr>
                <w:rFonts w:ascii="Times New Roman" w:hAnsi="Times New Roman"/>
                <w:b/>
                <w:szCs w:val="21"/>
              </w:rPr>
            </w:pPr>
            <w:r>
              <w:rPr>
                <w:rFonts w:ascii="Times New Roman" w:hAnsi="Times New Roman"/>
                <w:b/>
                <w:szCs w:val="21"/>
              </w:rPr>
              <w:t>物理与电子科学学院</w:t>
            </w:r>
          </w:p>
        </w:tc>
        <w:tc>
          <w:tcPr>
            <w:tcW w:w="2141" w:type="dxa"/>
            <w:tcBorders>
              <w:top w:val="single" w:sz="4" w:space="0" w:color="auto"/>
            </w:tcBorders>
            <w:vAlign w:val="center"/>
          </w:tcPr>
          <w:p w14:paraId="1E3F3D83"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唐老师、周老师</w:t>
            </w:r>
          </w:p>
        </w:tc>
        <w:tc>
          <w:tcPr>
            <w:tcW w:w="1975" w:type="dxa"/>
            <w:tcBorders>
              <w:top w:val="single" w:sz="4" w:space="0" w:color="auto"/>
            </w:tcBorders>
            <w:vAlign w:val="center"/>
          </w:tcPr>
          <w:p w14:paraId="7B2785B4"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w:t>
            </w:r>
            <w:r>
              <w:rPr>
                <w:rFonts w:ascii="Times New Roman" w:hAnsi="Times New Roman"/>
                <w:b/>
                <w:bCs/>
                <w:kern w:val="0"/>
                <w:szCs w:val="21"/>
              </w:rPr>
              <w:t>88872834</w:t>
            </w:r>
          </w:p>
        </w:tc>
      </w:tr>
      <w:tr w:rsidR="00876A27" w14:paraId="5E35B7A9" w14:textId="77777777" w:rsidTr="007A7911">
        <w:trPr>
          <w:trHeight w:val="340"/>
          <w:jc w:val="center"/>
        </w:trPr>
        <w:tc>
          <w:tcPr>
            <w:tcW w:w="2165" w:type="dxa"/>
            <w:tcBorders>
              <w:top w:val="single" w:sz="4" w:space="0" w:color="auto"/>
            </w:tcBorders>
            <w:vAlign w:val="center"/>
          </w:tcPr>
          <w:p w14:paraId="03A64613"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012</w:t>
            </w:r>
          </w:p>
        </w:tc>
        <w:tc>
          <w:tcPr>
            <w:tcW w:w="3534" w:type="dxa"/>
            <w:tcBorders>
              <w:top w:val="single" w:sz="4" w:space="0" w:color="auto"/>
            </w:tcBorders>
            <w:vAlign w:val="center"/>
          </w:tcPr>
          <w:p w14:paraId="1CDAEE9E" w14:textId="77777777" w:rsidR="00876A27" w:rsidRDefault="00876A27" w:rsidP="007A7911">
            <w:pPr>
              <w:spacing w:line="240" w:lineRule="exact"/>
              <w:rPr>
                <w:rFonts w:ascii="Times New Roman" w:hAnsi="Times New Roman"/>
                <w:b/>
                <w:szCs w:val="21"/>
              </w:rPr>
            </w:pPr>
            <w:r>
              <w:rPr>
                <w:rFonts w:ascii="Times New Roman" w:hAnsi="Times New Roman"/>
                <w:b/>
                <w:szCs w:val="21"/>
              </w:rPr>
              <w:t>化学化工学院</w:t>
            </w:r>
          </w:p>
        </w:tc>
        <w:tc>
          <w:tcPr>
            <w:tcW w:w="2141" w:type="dxa"/>
            <w:tcBorders>
              <w:top w:val="single" w:sz="4" w:space="0" w:color="auto"/>
            </w:tcBorders>
            <w:vAlign w:val="center"/>
          </w:tcPr>
          <w:p w14:paraId="1600E138"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李老师、韩老师</w:t>
            </w:r>
          </w:p>
        </w:tc>
        <w:tc>
          <w:tcPr>
            <w:tcW w:w="1975" w:type="dxa"/>
            <w:tcBorders>
              <w:top w:val="single" w:sz="4" w:space="0" w:color="auto"/>
            </w:tcBorders>
            <w:vAlign w:val="center"/>
          </w:tcPr>
          <w:p w14:paraId="3ACCCF33"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0731-88872618</w:t>
            </w:r>
          </w:p>
        </w:tc>
      </w:tr>
      <w:tr w:rsidR="00876A27" w14:paraId="30C4252C" w14:textId="77777777" w:rsidTr="007A7911">
        <w:trPr>
          <w:trHeight w:val="340"/>
          <w:jc w:val="center"/>
        </w:trPr>
        <w:tc>
          <w:tcPr>
            <w:tcW w:w="2165" w:type="dxa"/>
            <w:tcBorders>
              <w:top w:val="single" w:sz="4" w:space="0" w:color="auto"/>
            </w:tcBorders>
            <w:vAlign w:val="center"/>
          </w:tcPr>
          <w:p w14:paraId="4DD3A9F5"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013</w:t>
            </w:r>
          </w:p>
        </w:tc>
        <w:tc>
          <w:tcPr>
            <w:tcW w:w="3534" w:type="dxa"/>
            <w:tcBorders>
              <w:top w:val="single" w:sz="4" w:space="0" w:color="auto"/>
            </w:tcBorders>
            <w:vAlign w:val="center"/>
          </w:tcPr>
          <w:p w14:paraId="4C2BF47E" w14:textId="77777777" w:rsidR="00876A27" w:rsidRDefault="00876A27" w:rsidP="007A7911">
            <w:pPr>
              <w:spacing w:line="240" w:lineRule="exact"/>
              <w:rPr>
                <w:rFonts w:ascii="Times New Roman" w:hAnsi="Times New Roman"/>
                <w:b/>
                <w:szCs w:val="21"/>
              </w:rPr>
            </w:pPr>
            <w:r>
              <w:rPr>
                <w:rFonts w:ascii="Times New Roman" w:hAnsi="Times New Roman"/>
                <w:b/>
                <w:szCs w:val="21"/>
              </w:rPr>
              <w:t>资源与环境科学学院</w:t>
            </w:r>
          </w:p>
        </w:tc>
        <w:tc>
          <w:tcPr>
            <w:tcW w:w="2141" w:type="dxa"/>
            <w:tcBorders>
              <w:top w:val="single" w:sz="4" w:space="0" w:color="auto"/>
            </w:tcBorders>
            <w:vAlign w:val="center"/>
          </w:tcPr>
          <w:p w14:paraId="4D4F7378"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喻老师</w:t>
            </w:r>
          </w:p>
        </w:tc>
        <w:tc>
          <w:tcPr>
            <w:tcW w:w="1975" w:type="dxa"/>
            <w:tcBorders>
              <w:top w:val="single" w:sz="4" w:space="0" w:color="auto"/>
            </w:tcBorders>
            <w:vAlign w:val="center"/>
          </w:tcPr>
          <w:p w14:paraId="7C0D996F"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0731-88872753</w:t>
            </w:r>
          </w:p>
        </w:tc>
      </w:tr>
      <w:tr w:rsidR="00876A27" w14:paraId="407CFB6D" w14:textId="77777777" w:rsidTr="007A7911">
        <w:trPr>
          <w:trHeight w:val="340"/>
          <w:jc w:val="center"/>
        </w:trPr>
        <w:tc>
          <w:tcPr>
            <w:tcW w:w="2165" w:type="dxa"/>
            <w:tcBorders>
              <w:top w:val="single" w:sz="4" w:space="0" w:color="auto"/>
            </w:tcBorders>
            <w:vAlign w:val="center"/>
          </w:tcPr>
          <w:p w14:paraId="6FD2C78C"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014</w:t>
            </w:r>
          </w:p>
        </w:tc>
        <w:tc>
          <w:tcPr>
            <w:tcW w:w="3534" w:type="dxa"/>
            <w:tcBorders>
              <w:top w:val="single" w:sz="4" w:space="0" w:color="auto"/>
            </w:tcBorders>
            <w:vAlign w:val="center"/>
          </w:tcPr>
          <w:p w14:paraId="043E3967" w14:textId="77777777" w:rsidR="00876A27" w:rsidRDefault="00876A27" w:rsidP="007A7911">
            <w:pPr>
              <w:spacing w:line="240" w:lineRule="exact"/>
              <w:rPr>
                <w:rFonts w:ascii="Times New Roman" w:hAnsi="Times New Roman"/>
                <w:b/>
                <w:szCs w:val="21"/>
              </w:rPr>
            </w:pPr>
            <w:r>
              <w:rPr>
                <w:rFonts w:ascii="Times New Roman" w:hAnsi="Times New Roman"/>
                <w:b/>
                <w:szCs w:val="21"/>
              </w:rPr>
              <w:t>生命科学学院</w:t>
            </w:r>
          </w:p>
        </w:tc>
        <w:tc>
          <w:tcPr>
            <w:tcW w:w="2141" w:type="dxa"/>
            <w:tcBorders>
              <w:top w:val="single" w:sz="4" w:space="0" w:color="auto"/>
            </w:tcBorders>
            <w:vAlign w:val="center"/>
          </w:tcPr>
          <w:p w14:paraId="622CDB7D"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王老师</w:t>
            </w:r>
          </w:p>
        </w:tc>
        <w:tc>
          <w:tcPr>
            <w:tcW w:w="1975" w:type="dxa"/>
            <w:tcBorders>
              <w:top w:val="single" w:sz="4" w:space="0" w:color="auto"/>
            </w:tcBorders>
            <w:vAlign w:val="center"/>
          </w:tcPr>
          <w:p w14:paraId="6DED37A7"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0731-88873081</w:t>
            </w:r>
          </w:p>
        </w:tc>
      </w:tr>
      <w:tr w:rsidR="00876A27" w14:paraId="7751B1BD" w14:textId="77777777" w:rsidTr="007A7911">
        <w:trPr>
          <w:trHeight w:val="340"/>
          <w:jc w:val="center"/>
        </w:trPr>
        <w:tc>
          <w:tcPr>
            <w:tcW w:w="2165" w:type="dxa"/>
            <w:tcBorders>
              <w:top w:val="single" w:sz="4" w:space="0" w:color="auto"/>
            </w:tcBorders>
            <w:vAlign w:val="center"/>
          </w:tcPr>
          <w:p w14:paraId="15C664E2"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015</w:t>
            </w:r>
          </w:p>
        </w:tc>
        <w:tc>
          <w:tcPr>
            <w:tcW w:w="3534" w:type="dxa"/>
            <w:tcBorders>
              <w:top w:val="single" w:sz="4" w:space="0" w:color="auto"/>
            </w:tcBorders>
            <w:vAlign w:val="center"/>
          </w:tcPr>
          <w:p w14:paraId="7718F53C" w14:textId="77777777" w:rsidR="00876A27" w:rsidRDefault="00876A27" w:rsidP="007A7911">
            <w:pPr>
              <w:spacing w:line="240" w:lineRule="exact"/>
              <w:rPr>
                <w:rFonts w:ascii="Times New Roman" w:hAnsi="Times New Roman"/>
                <w:b/>
                <w:szCs w:val="21"/>
              </w:rPr>
            </w:pPr>
            <w:r>
              <w:rPr>
                <w:rFonts w:ascii="Times New Roman" w:hAnsi="Times New Roman"/>
                <w:b/>
                <w:szCs w:val="21"/>
              </w:rPr>
              <w:t>体育学院</w:t>
            </w:r>
          </w:p>
        </w:tc>
        <w:tc>
          <w:tcPr>
            <w:tcW w:w="2141" w:type="dxa"/>
            <w:tcBorders>
              <w:top w:val="single" w:sz="4" w:space="0" w:color="auto"/>
            </w:tcBorders>
            <w:vAlign w:val="center"/>
          </w:tcPr>
          <w:p w14:paraId="1384F569"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张老师</w:t>
            </w:r>
          </w:p>
        </w:tc>
        <w:tc>
          <w:tcPr>
            <w:tcW w:w="1975" w:type="dxa"/>
            <w:tcBorders>
              <w:top w:val="single" w:sz="4" w:space="0" w:color="auto"/>
            </w:tcBorders>
            <w:vAlign w:val="center"/>
          </w:tcPr>
          <w:p w14:paraId="6EC7854C"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0731-88631866</w:t>
            </w:r>
          </w:p>
        </w:tc>
      </w:tr>
      <w:tr w:rsidR="00876A27" w14:paraId="02566159" w14:textId="77777777" w:rsidTr="007A7911">
        <w:trPr>
          <w:trHeight w:val="340"/>
          <w:jc w:val="center"/>
        </w:trPr>
        <w:tc>
          <w:tcPr>
            <w:tcW w:w="2165" w:type="dxa"/>
            <w:tcBorders>
              <w:top w:val="single" w:sz="4" w:space="0" w:color="auto"/>
            </w:tcBorders>
            <w:vAlign w:val="center"/>
          </w:tcPr>
          <w:p w14:paraId="141C86B1"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016</w:t>
            </w:r>
          </w:p>
        </w:tc>
        <w:tc>
          <w:tcPr>
            <w:tcW w:w="3534" w:type="dxa"/>
            <w:tcBorders>
              <w:top w:val="single" w:sz="4" w:space="0" w:color="auto"/>
            </w:tcBorders>
            <w:vAlign w:val="center"/>
          </w:tcPr>
          <w:p w14:paraId="2567DE7D" w14:textId="77777777" w:rsidR="00876A27" w:rsidRDefault="00876A27" w:rsidP="007A7911">
            <w:pPr>
              <w:spacing w:line="240" w:lineRule="exact"/>
              <w:rPr>
                <w:rFonts w:ascii="Times New Roman" w:hAnsi="Times New Roman"/>
                <w:b/>
                <w:szCs w:val="21"/>
              </w:rPr>
            </w:pPr>
            <w:r>
              <w:rPr>
                <w:rFonts w:ascii="Times New Roman" w:hAnsi="Times New Roman"/>
                <w:b/>
                <w:szCs w:val="21"/>
              </w:rPr>
              <w:t>音乐学院</w:t>
            </w:r>
          </w:p>
        </w:tc>
        <w:tc>
          <w:tcPr>
            <w:tcW w:w="2141" w:type="dxa"/>
            <w:tcBorders>
              <w:top w:val="single" w:sz="4" w:space="0" w:color="auto"/>
            </w:tcBorders>
            <w:vAlign w:val="center"/>
          </w:tcPr>
          <w:p w14:paraId="1CCF1F01"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牟老师</w:t>
            </w:r>
          </w:p>
        </w:tc>
        <w:tc>
          <w:tcPr>
            <w:tcW w:w="1975" w:type="dxa"/>
            <w:tcBorders>
              <w:top w:val="single" w:sz="4" w:space="0" w:color="auto"/>
            </w:tcBorders>
            <w:vAlign w:val="center"/>
          </w:tcPr>
          <w:p w14:paraId="50E528AD"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0731-88631796</w:t>
            </w:r>
          </w:p>
        </w:tc>
      </w:tr>
      <w:tr w:rsidR="00876A27" w14:paraId="3E941E14" w14:textId="77777777" w:rsidTr="007A7911">
        <w:trPr>
          <w:trHeight w:val="340"/>
          <w:jc w:val="center"/>
        </w:trPr>
        <w:tc>
          <w:tcPr>
            <w:tcW w:w="2165" w:type="dxa"/>
            <w:tcBorders>
              <w:top w:val="single" w:sz="4" w:space="0" w:color="auto"/>
            </w:tcBorders>
            <w:vAlign w:val="center"/>
          </w:tcPr>
          <w:p w14:paraId="46E14768"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017</w:t>
            </w:r>
          </w:p>
        </w:tc>
        <w:tc>
          <w:tcPr>
            <w:tcW w:w="3534" w:type="dxa"/>
            <w:tcBorders>
              <w:top w:val="single" w:sz="4" w:space="0" w:color="auto"/>
            </w:tcBorders>
            <w:vAlign w:val="center"/>
          </w:tcPr>
          <w:p w14:paraId="4B7D43D7" w14:textId="77777777" w:rsidR="00876A27" w:rsidRDefault="00876A27" w:rsidP="007A7911">
            <w:pPr>
              <w:spacing w:line="240" w:lineRule="exact"/>
              <w:rPr>
                <w:rFonts w:ascii="Times New Roman" w:hAnsi="Times New Roman"/>
                <w:b/>
                <w:szCs w:val="21"/>
              </w:rPr>
            </w:pPr>
            <w:r>
              <w:rPr>
                <w:rFonts w:ascii="Times New Roman" w:hAnsi="Times New Roman"/>
                <w:b/>
                <w:szCs w:val="21"/>
              </w:rPr>
              <w:t>美术学院</w:t>
            </w:r>
          </w:p>
        </w:tc>
        <w:tc>
          <w:tcPr>
            <w:tcW w:w="2141" w:type="dxa"/>
            <w:tcBorders>
              <w:top w:val="single" w:sz="4" w:space="0" w:color="auto"/>
            </w:tcBorders>
            <w:vAlign w:val="center"/>
          </w:tcPr>
          <w:p w14:paraId="1FA05E88"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李老师</w:t>
            </w:r>
          </w:p>
        </w:tc>
        <w:tc>
          <w:tcPr>
            <w:tcW w:w="1975" w:type="dxa"/>
            <w:tcBorders>
              <w:top w:val="single" w:sz="4" w:space="0" w:color="auto"/>
            </w:tcBorders>
            <w:vAlign w:val="center"/>
          </w:tcPr>
          <w:p w14:paraId="66574F8F"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0731-88838501</w:t>
            </w:r>
          </w:p>
        </w:tc>
      </w:tr>
      <w:tr w:rsidR="00876A27" w14:paraId="6BF892F2" w14:textId="77777777" w:rsidTr="007A7911">
        <w:trPr>
          <w:trHeight w:val="340"/>
          <w:jc w:val="center"/>
        </w:trPr>
        <w:tc>
          <w:tcPr>
            <w:tcW w:w="2165" w:type="dxa"/>
            <w:tcBorders>
              <w:top w:val="single" w:sz="4" w:space="0" w:color="auto"/>
            </w:tcBorders>
            <w:vAlign w:val="center"/>
          </w:tcPr>
          <w:p w14:paraId="5352CC24"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018</w:t>
            </w:r>
          </w:p>
        </w:tc>
        <w:tc>
          <w:tcPr>
            <w:tcW w:w="3534" w:type="dxa"/>
            <w:tcBorders>
              <w:top w:val="single" w:sz="4" w:space="0" w:color="auto"/>
            </w:tcBorders>
            <w:vAlign w:val="center"/>
          </w:tcPr>
          <w:p w14:paraId="2A6E69FB" w14:textId="77777777" w:rsidR="00876A27" w:rsidRDefault="00876A27" w:rsidP="007A7911">
            <w:pPr>
              <w:spacing w:line="240" w:lineRule="exact"/>
              <w:rPr>
                <w:rFonts w:ascii="Times New Roman" w:hAnsi="Times New Roman"/>
                <w:b/>
                <w:szCs w:val="21"/>
              </w:rPr>
            </w:pPr>
            <w:r>
              <w:rPr>
                <w:rFonts w:ascii="Times New Roman" w:hAnsi="Times New Roman"/>
                <w:b/>
                <w:szCs w:val="21"/>
              </w:rPr>
              <w:t>工程与设计学院</w:t>
            </w:r>
          </w:p>
        </w:tc>
        <w:tc>
          <w:tcPr>
            <w:tcW w:w="2141" w:type="dxa"/>
            <w:tcBorders>
              <w:top w:val="single" w:sz="4" w:space="0" w:color="auto"/>
            </w:tcBorders>
            <w:vAlign w:val="center"/>
          </w:tcPr>
          <w:p w14:paraId="68E4810C"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叶老师</w:t>
            </w:r>
          </w:p>
        </w:tc>
        <w:tc>
          <w:tcPr>
            <w:tcW w:w="1975" w:type="dxa"/>
            <w:tcBorders>
              <w:top w:val="single" w:sz="4" w:space="0" w:color="auto"/>
            </w:tcBorders>
            <w:vAlign w:val="center"/>
          </w:tcPr>
          <w:p w14:paraId="21379269"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0731-88872544</w:t>
            </w:r>
          </w:p>
        </w:tc>
      </w:tr>
      <w:tr w:rsidR="00876A27" w14:paraId="6BD16752" w14:textId="77777777" w:rsidTr="007A7911">
        <w:trPr>
          <w:trHeight w:val="340"/>
          <w:jc w:val="center"/>
        </w:trPr>
        <w:tc>
          <w:tcPr>
            <w:tcW w:w="2165" w:type="dxa"/>
            <w:tcBorders>
              <w:top w:val="single" w:sz="4" w:space="0" w:color="auto"/>
            </w:tcBorders>
            <w:vAlign w:val="center"/>
          </w:tcPr>
          <w:p w14:paraId="3A2A2EB9"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019</w:t>
            </w:r>
          </w:p>
        </w:tc>
        <w:tc>
          <w:tcPr>
            <w:tcW w:w="3534" w:type="dxa"/>
            <w:tcBorders>
              <w:top w:val="single" w:sz="4" w:space="0" w:color="auto"/>
            </w:tcBorders>
            <w:vAlign w:val="center"/>
          </w:tcPr>
          <w:p w14:paraId="7F4F3CC1" w14:textId="77777777" w:rsidR="00876A27" w:rsidRDefault="00876A27" w:rsidP="007A7911">
            <w:pPr>
              <w:spacing w:line="240" w:lineRule="exact"/>
              <w:rPr>
                <w:rFonts w:ascii="Times New Roman" w:hAnsi="Times New Roman"/>
                <w:b/>
                <w:szCs w:val="21"/>
              </w:rPr>
            </w:pPr>
            <w:r>
              <w:rPr>
                <w:rFonts w:ascii="Times New Roman" w:hAnsi="Times New Roman"/>
                <w:b/>
                <w:szCs w:val="21"/>
              </w:rPr>
              <w:t>医学院</w:t>
            </w:r>
          </w:p>
        </w:tc>
        <w:tc>
          <w:tcPr>
            <w:tcW w:w="2141" w:type="dxa"/>
            <w:tcBorders>
              <w:top w:val="single" w:sz="4" w:space="0" w:color="auto"/>
            </w:tcBorders>
            <w:vAlign w:val="center"/>
          </w:tcPr>
          <w:p w14:paraId="1DDAB83E"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阳老师、</w:t>
            </w:r>
            <w:r>
              <w:rPr>
                <w:rFonts w:ascii="Times New Roman" w:hAnsi="Times New Roman" w:hint="eastAsia"/>
                <w:b/>
                <w:kern w:val="0"/>
                <w:szCs w:val="21"/>
              </w:rPr>
              <w:t>李</w:t>
            </w:r>
            <w:r>
              <w:rPr>
                <w:rFonts w:ascii="Times New Roman" w:hAnsi="Times New Roman"/>
                <w:b/>
                <w:kern w:val="0"/>
                <w:szCs w:val="21"/>
              </w:rPr>
              <w:t>老师</w:t>
            </w:r>
          </w:p>
        </w:tc>
        <w:tc>
          <w:tcPr>
            <w:tcW w:w="1975" w:type="dxa"/>
            <w:tcBorders>
              <w:top w:val="single" w:sz="4" w:space="0" w:color="auto"/>
            </w:tcBorders>
            <w:vAlign w:val="center"/>
          </w:tcPr>
          <w:p w14:paraId="6ADAED60"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0731-88912466</w:t>
            </w:r>
          </w:p>
        </w:tc>
      </w:tr>
      <w:tr w:rsidR="00876A27" w14:paraId="28EA1D61" w14:textId="77777777" w:rsidTr="007A7911">
        <w:trPr>
          <w:trHeight w:val="340"/>
          <w:jc w:val="center"/>
        </w:trPr>
        <w:tc>
          <w:tcPr>
            <w:tcW w:w="2165" w:type="dxa"/>
            <w:tcBorders>
              <w:top w:val="single" w:sz="4" w:space="0" w:color="auto"/>
              <w:bottom w:val="single" w:sz="4" w:space="0" w:color="auto"/>
            </w:tcBorders>
            <w:vAlign w:val="center"/>
          </w:tcPr>
          <w:p w14:paraId="5B75A0E9"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020</w:t>
            </w:r>
          </w:p>
        </w:tc>
        <w:tc>
          <w:tcPr>
            <w:tcW w:w="3534" w:type="dxa"/>
            <w:tcBorders>
              <w:top w:val="single" w:sz="4" w:space="0" w:color="auto"/>
              <w:bottom w:val="single" w:sz="4" w:space="0" w:color="auto"/>
            </w:tcBorders>
            <w:vAlign w:val="center"/>
          </w:tcPr>
          <w:p w14:paraId="4AAAE8AE"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附属一医院（湖南省人民医院）</w:t>
            </w:r>
          </w:p>
        </w:tc>
        <w:tc>
          <w:tcPr>
            <w:tcW w:w="2141" w:type="dxa"/>
            <w:tcBorders>
              <w:top w:val="single" w:sz="4" w:space="0" w:color="auto"/>
              <w:bottom w:val="single" w:sz="4" w:space="0" w:color="auto"/>
            </w:tcBorders>
            <w:vAlign w:val="center"/>
          </w:tcPr>
          <w:p w14:paraId="19AD337B"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谭老师</w:t>
            </w:r>
          </w:p>
        </w:tc>
        <w:tc>
          <w:tcPr>
            <w:tcW w:w="1975" w:type="dxa"/>
            <w:tcBorders>
              <w:top w:val="single" w:sz="4" w:space="0" w:color="auto"/>
              <w:bottom w:val="single" w:sz="4" w:space="0" w:color="auto"/>
            </w:tcBorders>
            <w:vAlign w:val="center"/>
          </w:tcPr>
          <w:p w14:paraId="249CA81D"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0731-83929088</w:t>
            </w:r>
          </w:p>
        </w:tc>
      </w:tr>
      <w:tr w:rsidR="00876A27" w14:paraId="5BBB5B16" w14:textId="77777777" w:rsidTr="007A7911">
        <w:trPr>
          <w:trHeight w:val="340"/>
          <w:jc w:val="center"/>
        </w:trPr>
        <w:tc>
          <w:tcPr>
            <w:tcW w:w="2165" w:type="dxa"/>
            <w:tcBorders>
              <w:top w:val="single" w:sz="4" w:space="0" w:color="auto"/>
              <w:bottom w:val="single" w:sz="4" w:space="0" w:color="auto"/>
            </w:tcBorders>
            <w:vAlign w:val="center"/>
          </w:tcPr>
          <w:p w14:paraId="3875D899" w14:textId="77777777" w:rsidR="00876A27" w:rsidRDefault="00876A27" w:rsidP="007A7911">
            <w:pPr>
              <w:spacing w:line="240" w:lineRule="exact"/>
              <w:jc w:val="center"/>
              <w:rPr>
                <w:rFonts w:ascii="Times New Roman" w:hAnsi="Times New Roman"/>
                <w:b/>
                <w:szCs w:val="21"/>
              </w:rPr>
            </w:pPr>
            <w:r>
              <w:rPr>
                <w:rFonts w:ascii="Times New Roman" w:hAnsi="Times New Roman" w:hint="eastAsia"/>
                <w:b/>
                <w:szCs w:val="21"/>
              </w:rPr>
              <w:t>021</w:t>
            </w:r>
          </w:p>
        </w:tc>
        <w:tc>
          <w:tcPr>
            <w:tcW w:w="3534" w:type="dxa"/>
            <w:tcBorders>
              <w:top w:val="single" w:sz="4" w:space="0" w:color="auto"/>
              <w:bottom w:val="single" w:sz="4" w:space="0" w:color="auto"/>
            </w:tcBorders>
            <w:vAlign w:val="center"/>
          </w:tcPr>
          <w:p w14:paraId="1C032E91" w14:textId="77777777" w:rsidR="00876A27" w:rsidRDefault="00876A27" w:rsidP="007A7911">
            <w:pPr>
              <w:spacing w:line="240" w:lineRule="exact"/>
              <w:rPr>
                <w:rFonts w:ascii="Times New Roman" w:hAnsi="Times New Roman"/>
                <w:b/>
                <w:szCs w:val="21"/>
              </w:rPr>
            </w:pPr>
            <w:r>
              <w:rPr>
                <w:rFonts w:ascii="Times New Roman" w:hAnsi="Times New Roman" w:hint="eastAsia"/>
                <w:b/>
                <w:szCs w:val="21"/>
              </w:rPr>
              <w:t>附属二医院（中国人民解放军第</w:t>
            </w:r>
            <w:r>
              <w:rPr>
                <w:rFonts w:ascii="Times New Roman" w:hAnsi="Times New Roman" w:hint="eastAsia"/>
                <w:b/>
                <w:szCs w:val="21"/>
              </w:rPr>
              <w:t>921</w:t>
            </w:r>
            <w:r>
              <w:rPr>
                <w:rFonts w:ascii="Times New Roman" w:hAnsi="Times New Roman" w:hint="eastAsia"/>
                <w:b/>
                <w:szCs w:val="21"/>
              </w:rPr>
              <w:t>医院）</w:t>
            </w:r>
          </w:p>
        </w:tc>
        <w:tc>
          <w:tcPr>
            <w:tcW w:w="2141" w:type="dxa"/>
            <w:tcBorders>
              <w:top w:val="single" w:sz="4" w:space="0" w:color="auto"/>
              <w:bottom w:val="single" w:sz="4" w:space="0" w:color="auto"/>
            </w:tcBorders>
            <w:vAlign w:val="center"/>
          </w:tcPr>
          <w:p w14:paraId="411E2101"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欧阳老师</w:t>
            </w:r>
          </w:p>
        </w:tc>
        <w:tc>
          <w:tcPr>
            <w:tcW w:w="1975" w:type="dxa"/>
            <w:tcBorders>
              <w:top w:val="single" w:sz="4" w:space="0" w:color="auto"/>
              <w:bottom w:val="single" w:sz="4" w:space="0" w:color="auto"/>
            </w:tcBorders>
            <w:vAlign w:val="center"/>
          </w:tcPr>
          <w:p w14:paraId="3BE50346"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hint="eastAsia"/>
                <w:b/>
                <w:kern w:val="0"/>
                <w:szCs w:val="21"/>
              </w:rPr>
              <w:t>0731-84184013</w:t>
            </w:r>
          </w:p>
        </w:tc>
      </w:tr>
      <w:tr w:rsidR="00876A27" w14:paraId="007ECED7" w14:textId="77777777" w:rsidTr="007A7911">
        <w:trPr>
          <w:trHeight w:val="340"/>
          <w:jc w:val="center"/>
        </w:trPr>
        <w:tc>
          <w:tcPr>
            <w:tcW w:w="2165" w:type="dxa"/>
            <w:tcBorders>
              <w:top w:val="single" w:sz="4" w:space="0" w:color="auto"/>
              <w:bottom w:val="single" w:sz="4" w:space="0" w:color="auto"/>
            </w:tcBorders>
            <w:vAlign w:val="center"/>
          </w:tcPr>
          <w:p w14:paraId="3DA23FD9"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022</w:t>
            </w:r>
          </w:p>
        </w:tc>
        <w:tc>
          <w:tcPr>
            <w:tcW w:w="3534" w:type="dxa"/>
            <w:tcBorders>
              <w:top w:val="single" w:sz="4" w:space="0" w:color="auto"/>
              <w:bottom w:val="single" w:sz="4" w:space="0" w:color="auto"/>
            </w:tcBorders>
            <w:vAlign w:val="center"/>
          </w:tcPr>
          <w:p w14:paraId="14782E0B" w14:textId="77777777" w:rsidR="00876A27" w:rsidRDefault="00876A27" w:rsidP="007A7911">
            <w:pPr>
              <w:spacing w:line="240" w:lineRule="exact"/>
              <w:rPr>
                <w:rFonts w:ascii="Times New Roman" w:hAnsi="Times New Roman"/>
                <w:b/>
                <w:szCs w:val="21"/>
              </w:rPr>
            </w:pPr>
            <w:r>
              <w:rPr>
                <w:rFonts w:ascii="Times New Roman" w:hAnsi="Times New Roman"/>
                <w:b/>
                <w:szCs w:val="21"/>
              </w:rPr>
              <w:t>国际汉语文化学院</w:t>
            </w:r>
          </w:p>
        </w:tc>
        <w:tc>
          <w:tcPr>
            <w:tcW w:w="2141" w:type="dxa"/>
            <w:tcBorders>
              <w:top w:val="single" w:sz="4" w:space="0" w:color="auto"/>
              <w:bottom w:val="single" w:sz="4" w:space="0" w:color="auto"/>
            </w:tcBorders>
            <w:vAlign w:val="center"/>
          </w:tcPr>
          <w:p w14:paraId="618B170A"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高老师</w:t>
            </w:r>
          </w:p>
        </w:tc>
        <w:tc>
          <w:tcPr>
            <w:tcW w:w="1975" w:type="dxa"/>
            <w:tcBorders>
              <w:top w:val="single" w:sz="4" w:space="0" w:color="auto"/>
              <w:bottom w:val="single" w:sz="4" w:space="0" w:color="auto"/>
            </w:tcBorders>
            <w:vAlign w:val="center"/>
          </w:tcPr>
          <w:p w14:paraId="2FFFB991"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w:t>
            </w:r>
            <w:r>
              <w:rPr>
                <w:rFonts w:ascii="Times New Roman" w:hAnsi="Times New Roman" w:hint="eastAsia"/>
                <w:b/>
                <w:kern w:val="0"/>
                <w:szCs w:val="21"/>
              </w:rPr>
              <w:t>2654</w:t>
            </w:r>
          </w:p>
        </w:tc>
      </w:tr>
      <w:tr w:rsidR="00876A27" w14:paraId="1E07F0B8" w14:textId="77777777" w:rsidTr="007A7911">
        <w:trPr>
          <w:trHeight w:val="340"/>
          <w:jc w:val="center"/>
        </w:trPr>
        <w:tc>
          <w:tcPr>
            <w:tcW w:w="2165" w:type="dxa"/>
            <w:tcBorders>
              <w:top w:val="single" w:sz="4" w:space="0" w:color="auto"/>
              <w:bottom w:val="single" w:sz="4" w:space="0" w:color="auto"/>
            </w:tcBorders>
            <w:vAlign w:val="center"/>
          </w:tcPr>
          <w:p w14:paraId="1BD1B572"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023</w:t>
            </w:r>
          </w:p>
        </w:tc>
        <w:tc>
          <w:tcPr>
            <w:tcW w:w="3534" w:type="dxa"/>
            <w:tcBorders>
              <w:top w:val="single" w:sz="4" w:space="0" w:color="auto"/>
              <w:bottom w:val="single" w:sz="4" w:space="0" w:color="auto"/>
            </w:tcBorders>
            <w:vAlign w:val="center"/>
          </w:tcPr>
          <w:p w14:paraId="572A97C0"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附属三医院（湘东医院）</w:t>
            </w:r>
          </w:p>
        </w:tc>
        <w:tc>
          <w:tcPr>
            <w:tcW w:w="2141" w:type="dxa"/>
            <w:tcBorders>
              <w:top w:val="single" w:sz="4" w:space="0" w:color="auto"/>
              <w:bottom w:val="single" w:sz="4" w:space="0" w:color="auto"/>
            </w:tcBorders>
            <w:vAlign w:val="center"/>
          </w:tcPr>
          <w:p w14:paraId="180C9514"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邹</w:t>
            </w:r>
            <w:r>
              <w:rPr>
                <w:rFonts w:ascii="Times New Roman" w:hAnsi="Times New Roman"/>
                <w:b/>
                <w:kern w:val="0"/>
                <w:szCs w:val="21"/>
              </w:rPr>
              <w:t>老师、</w:t>
            </w:r>
            <w:r>
              <w:rPr>
                <w:rFonts w:ascii="Times New Roman" w:hAnsi="Times New Roman" w:hint="eastAsia"/>
                <w:b/>
                <w:kern w:val="0"/>
                <w:szCs w:val="21"/>
              </w:rPr>
              <w:t>徐</w:t>
            </w:r>
            <w:r>
              <w:rPr>
                <w:rFonts w:ascii="Times New Roman" w:hAnsi="Times New Roman"/>
                <w:b/>
                <w:kern w:val="0"/>
                <w:szCs w:val="21"/>
              </w:rPr>
              <w:t>老师</w:t>
            </w:r>
          </w:p>
        </w:tc>
        <w:tc>
          <w:tcPr>
            <w:tcW w:w="1975" w:type="dxa"/>
            <w:tcBorders>
              <w:top w:val="single" w:sz="4" w:space="0" w:color="auto"/>
              <w:bottom w:val="single" w:sz="4" w:space="0" w:color="auto"/>
            </w:tcBorders>
            <w:vAlign w:val="center"/>
          </w:tcPr>
          <w:p w14:paraId="35BFE6D9"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0731-23227046</w:t>
            </w:r>
          </w:p>
        </w:tc>
      </w:tr>
      <w:tr w:rsidR="00876A27" w14:paraId="4B003D01" w14:textId="77777777" w:rsidTr="007A7911">
        <w:trPr>
          <w:trHeight w:val="340"/>
          <w:jc w:val="center"/>
        </w:trPr>
        <w:tc>
          <w:tcPr>
            <w:tcW w:w="2165" w:type="dxa"/>
            <w:tcBorders>
              <w:top w:val="single" w:sz="4" w:space="0" w:color="auto"/>
              <w:bottom w:val="single" w:sz="4" w:space="0" w:color="auto"/>
            </w:tcBorders>
            <w:vAlign w:val="center"/>
          </w:tcPr>
          <w:p w14:paraId="31AA8D2C"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024</w:t>
            </w:r>
          </w:p>
        </w:tc>
        <w:tc>
          <w:tcPr>
            <w:tcW w:w="3534" w:type="dxa"/>
            <w:tcBorders>
              <w:top w:val="single" w:sz="4" w:space="0" w:color="auto"/>
              <w:bottom w:val="single" w:sz="4" w:space="0" w:color="auto"/>
            </w:tcBorders>
            <w:vAlign w:val="center"/>
          </w:tcPr>
          <w:p w14:paraId="76F6B203"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附属长沙医院（长沙市第四医院）</w:t>
            </w:r>
          </w:p>
        </w:tc>
        <w:tc>
          <w:tcPr>
            <w:tcW w:w="2141" w:type="dxa"/>
            <w:tcBorders>
              <w:top w:val="single" w:sz="4" w:space="0" w:color="auto"/>
              <w:bottom w:val="single" w:sz="4" w:space="0" w:color="auto"/>
            </w:tcBorders>
            <w:vAlign w:val="center"/>
          </w:tcPr>
          <w:p w14:paraId="711825E8"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崔</w:t>
            </w:r>
            <w:r>
              <w:rPr>
                <w:rFonts w:ascii="Times New Roman" w:hAnsi="Times New Roman"/>
                <w:b/>
                <w:kern w:val="0"/>
                <w:szCs w:val="21"/>
              </w:rPr>
              <w:t>老师、蒋老师</w:t>
            </w:r>
          </w:p>
        </w:tc>
        <w:tc>
          <w:tcPr>
            <w:tcW w:w="1975" w:type="dxa"/>
            <w:tcBorders>
              <w:top w:val="single" w:sz="4" w:space="0" w:color="auto"/>
              <w:bottom w:val="single" w:sz="4" w:space="0" w:color="auto"/>
            </w:tcBorders>
            <w:vAlign w:val="center"/>
          </w:tcPr>
          <w:p w14:paraId="46732932"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w:t>
            </w:r>
            <w:r>
              <w:rPr>
                <w:rFonts w:ascii="Times New Roman" w:hAnsi="Times New Roman"/>
                <w:b/>
                <w:szCs w:val="21"/>
              </w:rPr>
              <w:t>88862710</w:t>
            </w:r>
          </w:p>
        </w:tc>
      </w:tr>
      <w:tr w:rsidR="00876A27" w14:paraId="310F2AEF" w14:textId="77777777" w:rsidTr="007A7911">
        <w:trPr>
          <w:trHeight w:val="340"/>
          <w:jc w:val="center"/>
        </w:trPr>
        <w:tc>
          <w:tcPr>
            <w:tcW w:w="2165" w:type="dxa"/>
            <w:tcBorders>
              <w:top w:val="single" w:sz="4" w:space="0" w:color="auto"/>
              <w:bottom w:val="single" w:sz="4" w:space="0" w:color="auto"/>
            </w:tcBorders>
            <w:vAlign w:val="center"/>
          </w:tcPr>
          <w:p w14:paraId="63312109"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026</w:t>
            </w:r>
          </w:p>
        </w:tc>
        <w:tc>
          <w:tcPr>
            <w:tcW w:w="3534" w:type="dxa"/>
            <w:tcBorders>
              <w:top w:val="single" w:sz="4" w:space="0" w:color="auto"/>
              <w:bottom w:val="single" w:sz="4" w:space="0" w:color="auto"/>
            </w:tcBorders>
            <w:vAlign w:val="center"/>
          </w:tcPr>
          <w:p w14:paraId="6ECD2FA8"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附属张家界医院（张家界市人民医院）</w:t>
            </w:r>
          </w:p>
        </w:tc>
        <w:tc>
          <w:tcPr>
            <w:tcW w:w="2141" w:type="dxa"/>
            <w:tcBorders>
              <w:top w:val="single" w:sz="4" w:space="0" w:color="auto"/>
              <w:bottom w:val="single" w:sz="4" w:space="0" w:color="auto"/>
            </w:tcBorders>
            <w:vAlign w:val="center"/>
          </w:tcPr>
          <w:p w14:paraId="50AA349E"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童老师</w:t>
            </w:r>
            <w:r>
              <w:rPr>
                <w:rFonts w:ascii="Times New Roman" w:hAnsi="Times New Roman"/>
                <w:b/>
                <w:kern w:val="0"/>
                <w:szCs w:val="21"/>
              </w:rPr>
              <w:t>、</w:t>
            </w:r>
            <w:r>
              <w:rPr>
                <w:rFonts w:ascii="Times New Roman" w:hAnsi="Times New Roman" w:hint="eastAsia"/>
                <w:b/>
                <w:kern w:val="0"/>
                <w:szCs w:val="21"/>
              </w:rPr>
              <w:t>覃</w:t>
            </w:r>
            <w:r>
              <w:rPr>
                <w:rFonts w:ascii="Times New Roman" w:hAnsi="Times New Roman"/>
                <w:b/>
                <w:kern w:val="0"/>
                <w:szCs w:val="21"/>
              </w:rPr>
              <w:t>老师</w:t>
            </w:r>
          </w:p>
        </w:tc>
        <w:tc>
          <w:tcPr>
            <w:tcW w:w="1975" w:type="dxa"/>
            <w:tcBorders>
              <w:top w:val="single" w:sz="4" w:space="0" w:color="auto"/>
              <w:bottom w:val="single" w:sz="4" w:space="0" w:color="auto"/>
            </w:tcBorders>
            <w:vAlign w:val="center"/>
          </w:tcPr>
          <w:p w14:paraId="2CB18384"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0744-8360397</w:t>
            </w:r>
          </w:p>
        </w:tc>
      </w:tr>
      <w:tr w:rsidR="00876A27" w14:paraId="493C433F" w14:textId="77777777" w:rsidTr="007A7911">
        <w:trPr>
          <w:trHeight w:val="340"/>
          <w:jc w:val="center"/>
        </w:trPr>
        <w:tc>
          <w:tcPr>
            <w:tcW w:w="2165" w:type="dxa"/>
            <w:tcBorders>
              <w:top w:val="single" w:sz="4" w:space="0" w:color="auto"/>
              <w:bottom w:val="single" w:sz="4" w:space="0" w:color="auto"/>
            </w:tcBorders>
            <w:vAlign w:val="center"/>
          </w:tcPr>
          <w:p w14:paraId="2DEECD58"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027</w:t>
            </w:r>
          </w:p>
        </w:tc>
        <w:tc>
          <w:tcPr>
            <w:tcW w:w="3534" w:type="dxa"/>
            <w:tcBorders>
              <w:top w:val="single" w:sz="4" w:space="0" w:color="auto"/>
              <w:bottom w:val="single" w:sz="4" w:space="0" w:color="auto"/>
            </w:tcBorders>
            <w:vAlign w:val="center"/>
          </w:tcPr>
          <w:p w14:paraId="3D487D7D" w14:textId="77777777" w:rsidR="00876A27" w:rsidRDefault="00876A27" w:rsidP="007A7911">
            <w:pPr>
              <w:spacing w:line="240" w:lineRule="exact"/>
              <w:rPr>
                <w:rFonts w:ascii="Times New Roman" w:hAnsi="Times New Roman"/>
                <w:b/>
                <w:szCs w:val="21"/>
              </w:rPr>
            </w:pPr>
            <w:r>
              <w:rPr>
                <w:rFonts w:ascii="Times New Roman" w:hAnsi="Times New Roman"/>
                <w:b/>
                <w:szCs w:val="21"/>
              </w:rPr>
              <w:t>马克思主义学院</w:t>
            </w:r>
          </w:p>
        </w:tc>
        <w:tc>
          <w:tcPr>
            <w:tcW w:w="2141" w:type="dxa"/>
            <w:tcBorders>
              <w:top w:val="single" w:sz="4" w:space="0" w:color="auto"/>
              <w:bottom w:val="single" w:sz="4" w:space="0" w:color="auto"/>
            </w:tcBorders>
            <w:vAlign w:val="center"/>
          </w:tcPr>
          <w:p w14:paraId="2102FA0E"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周老师</w:t>
            </w:r>
          </w:p>
        </w:tc>
        <w:tc>
          <w:tcPr>
            <w:tcW w:w="1975" w:type="dxa"/>
            <w:tcBorders>
              <w:top w:val="single" w:sz="4" w:space="0" w:color="auto"/>
              <w:bottom w:val="single" w:sz="4" w:space="0" w:color="auto"/>
            </w:tcBorders>
            <w:vAlign w:val="center"/>
          </w:tcPr>
          <w:p w14:paraId="0A3FB62B"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0731-88872671</w:t>
            </w:r>
          </w:p>
        </w:tc>
      </w:tr>
      <w:tr w:rsidR="00876A27" w14:paraId="7036F4F6" w14:textId="77777777" w:rsidTr="007A7911">
        <w:trPr>
          <w:trHeight w:val="340"/>
          <w:jc w:val="center"/>
        </w:trPr>
        <w:tc>
          <w:tcPr>
            <w:tcW w:w="2165" w:type="dxa"/>
            <w:tcBorders>
              <w:top w:val="single" w:sz="4" w:space="0" w:color="auto"/>
              <w:bottom w:val="single" w:sz="4" w:space="0" w:color="auto"/>
            </w:tcBorders>
            <w:vAlign w:val="center"/>
          </w:tcPr>
          <w:p w14:paraId="27ECA77F"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028</w:t>
            </w:r>
          </w:p>
        </w:tc>
        <w:tc>
          <w:tcPr>
            <w:tcW w:w="3534" w:type="dxa"/>
            <w:tcBorders>
              <w:top w:val="single" w:sz="4" w:space="0" w:color="auto"/>
              <w:bottom w:val="single" w:sz="4" w:space="0" w:color="auto"/>
            </w:tcBorders>
            <w:vAlign w:val="center"/>
          </w:tcPr>
          <w:p w14:paraId="3CE28449"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附属岳阳医院（岳阳市二人民医院）</w:t>
            </w:r>
          </w:p>
        </w:tc>
        <w:tc>
          <w:tcPr>
            <w:tcW w:w="2141" w:type="dxa"/>
            <w:tcBorders>
              <w:top w:val="single" w:sz="4" w:space="0" w:color="auto"/>
              <w:bottom w:val="single" w:sz="4" w:space="0" w:color="auto"/>
            </w:tcBorders>
            <w:vAlign w:val="center"/>
          </w:tcPr>
          <w:p w14:paraId="58F9B37E" w14:textId="77777777" w:rsidR="00876A27" w:rsidRDefault="00876A27" w:rsidP="007A7911">
            <w:pPr>
              <w:spacing w:line="240" w:lineRule="exact"/>
              <w:rPr>
                <w:rFonts w:ascii="Times New Roman" w:hAnsi="Times New Roman"/>
                <w:b/>
                <w:kern w:val="0"/>
                <w:szCs w:val="21"/>
              </w:rPr>
            </w:pPr>
            <w:r>
              <w:rPr>
                <w:rFonts w:ascii="Times New Roman" w:hAnsi="Times New Roman"/>
                <w:b/>
                <w:kern w:val="0"/>
                <w:szCs w:val="21"/>
              </w:rPr>
              <w:t>刘老师、李老师</w:t>
            </w:r>
          </w:p>
        </w:tc>
        <w:tc>
          <w:tcPr>
            <w:tcW w:w="1975" w:type="dxa"/>
            <w:tcBorders>
              <w:top w:val="single" w:sz="4" w:space="0" w:color="auto"/>
              <w:bottom w:val="single" w:sz="4" w:space="0" w:color="auto"/>
            </w:tcBorders>
            <w:vAlign w:val="center"/>
          </w:tcPr>
          <w:p w14:paraId="7E67D3D8"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0730-8713609</w:t>
            </w:r>
          </w:p>
        </w:tc>
      </w:tr>
      <w:tr w:rsidR="00876A27" w14:paraId="21968D4F" w14:textId="77777777" w:rsidTr="007A7911">
        <w:trPr>
          <w:trHeight w:val="340"/>
          <w:jc w:val="center"/>
        </w:trPr>
        <w:tc>
          <w:tcPr>
            <w:tcW w:w="2165" w:type="dxa"/>
            <w:tcBorders>
              <w:top w:val="single" w:sz="4" w:space="0" w:color="auto"/>
              <w:bottom w:val="single" w:sz="4" w:space="0" w:color="auto"/>
            </w:tcBorders>
            <w:vAlign w:val="center"/>
          </w:tcPr>
          <w:p w14:paraId="07606600"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029</w:t>
            </w:r>
          </w:p>
        </w:tc>
        <w:tc>
          <w:tcPr>
            <w:tcW w:w="3534" w:type="dxa"/>
            <w:tcBorders>
              <w:top w:val="single" w:sz="4" w:space="0" w:color="auto"/>
              <w:bottom w:val="single" w:sz="4" w:space="0" w:color="auto"/>
            </w:tcBorders>
            <w:vAlign w:val="center"/>
          </w:tcPr>
          <w:p w14:paraId="1835BF61" w14:textId="77777777" w:rsidR="00876A27" w:rsidRDefault="00876A27" w:rsidP="007A7911">
            <w:pPr>
              <w:spacing w:line="240" w:lineRule="exact"/>
              <w:rPr>
                <w:rFonts w:ascii="Times New Roman" w:hAnsi="Times New Roman"/>
                <w:b/>
                <w:szCs w:val="21"/>
              </w:rPr>
            </w:pPr>
            <w:r>
              <w:rPr>
                <w:rFonts w:ascii="Times New Roman" w:hAnsi="Times New Roman"/>
                <w:b/>
                <w:szCs w:val="21"/>
              </w:rPr>
              <w:t>信息科学与工程学院</w:t>
            </w:r>
          </w:p>
        </w:tc>
        <w:tc>
          <w:tcPr>
            <w:tcW w:w="2141" w:type="dxa"/>
            <w:tcBorders>
              <w:top w:val="single" w:sz="4" w:space="0" w:color="auto"/>
              <w:bottom w:val="single" w:sz="4" w:space="0" w:color="auto"/>
            </w:tcBorders>
            <w:vAlign w:val="center"/>
          </w:tcPr>
          <w:p w14:paraId="60FBBA9D"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殷</w:t>
            </w:r>
            <w:r>
              <w:rPr>
                <w:rFonts w:ascii="Times New Roman" w:hAnsi="Times New Roman"/>
                <w:b/>
                <w:kern w:val="0"/>
                <w:szCs w:val="21"/>
              </w:rPr>
              <w:t>老师、</w:t>
            </w:r>
            <w:r>
              <w:rPr>
                <w:rFonts w:ascii="Times New Roman" w:hAnsi="Times New Roman" w:hint="eastAsia"/>
                <w:b/>
                <w:kern w:val="0"/>
                <w:szCs w:val="21"/>
              </w:rPr>
              <w:t>冯</w:t>
            </w:r>
            <w:r>
              <w:rPr>
                <w:rFonts w:ascii="Times New Roman" w:hAnsi="Times New Roman"/>
                <w:b/>
                <w:kern w:val="0"/>
                <w:szCs w:val="21"/>
              </w:rPr>
              <w:t>老师</w:t>
            </w:r>
          </w:p>
        </w:tc>
        <w:tc>
          <w:tcPr>
            <w:tcW w:w="1975" w:type="dxa"/>
            <w:tcBorders>
              <w:top w:val="single" w:sz="4" w:space="0" w:color="auto"/>
              <w:bottom w:val="single" w:sz="4" w:space="0" w:color="auto"/>
            </w:tcBorders>
            <w:vAlign w:val="center"/>
          </w:tcPr>
          <w:p w14:paraId="3432F2BA"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0731-88872192</w:t>
            </w:r>
          </w:p>
        </w:tc>
      </w:tr>
      <w:tr w:rsidR="00876A27" w14:paraId="62593FCF" w14:textId="77777777" w:rsidTr="007A7911">
        <w:trPr>
          <w:trHeight w:val="340"/>
          <w:jc w:val="center"/>
        </w:trPr>
        <w:tc>
          <w:tcPr>
            <w:tcW w:w="2165" w:type="dxa"/>
            <w:tcBorders>
              <w:top w:val="single" w:sz="4" w:space="0" w:color="auto"/>
            </w:tcBorders>
            <w:vAlign w:val="center"/>
          </w:tcPr>
          <w:p w14:paraId="27B7CAF8" w14:textId="77777777" w:rsidR="00876A27" w:rsidRDefault="00876A27" w:rsidP="007A7911">
            <w:pPr>
              <w:spacing w:line="240" w:lineRule="exact"/>
              <w:jc w:val="center"/>
              <w:rPr>
                <w:rFonts w:ascii="Times New Roman" w:hAnsi="Times New Roman"/>
                <w:b/>
                <w:szCs w:val="21"/>
              </w:rPr>
            </w:pPr>
            <w:r>
              <w:rPr>
                <w:rFonts w:ascii="Times New Roman" w:hAnsi="Times New Roman"/>
                <w:b/>
                <w:szCs w:val="21"/>
              </w:rPr>
              <w:t>030</w:t>
            </w:r>
          </w:p>
        </w:tc>
        <w:tc>
          <w:tcPr>
            <w:tcW w:w="3534" w:type="dxa"/>
            <w:tcBorders>
              <w:top w:val="single" w:sz="4" w:space="0" w:color="auto"/>
            </w:tcBorders>
            <w:vAlign w:val="center"/>
          </w:tcPr>
          <w:p w14:paraId="50F25992" w14:textId="77777777" w:rsidR="00876A27" w:rsidRDefault="00876A27" w:rsidP="007A7911">
            <w:pPr>
              <w:spacing w:line="240" w:lineRule="exact"/>
              <w:rPr>
                <w:rFonts w:ascii="Times New Roman" w:hAnsi="Times New Roman"/>
                <w:b/>
                <w:szCs w:val="21"/>
              </w:rPr>
            </w:pPr>
            <w:r>
              <w:rPr>
                <w:rFonts w:ascii="Times New Roman" w:hAnsi="Times New Roman"/>
                <w:b/>
                <w:szCs w:val="21"/>
              </w:rPr>
              <w:t>附属光琇医院（湖南光琇医院）</w:t>
            </w:r>
          </w:p>
        </w:tc>
        <w:tc>
          <w:tcPr>
            <w:tcW w:w="2141" w:type="dxa"/>
            <w:tcBorders>
              <w:top w:val="single" w:sz="4" w:space="0" w:color="auto"/>
            </w:tcBorders>
            <w:vAlign w:val="center"/>
          </w:tcPr>
          <w:p w14:paraId="7C6308D5" w14:textId="77777777" w:rsidR="00876A27" w:rsidRDefault="00876A27" w:rsidP="007A7911">
            <w:pPr>
              <w:spacing w:line="240" w:lineRule="exact"/>
              <w:rPr>
                <w:rFonts w:ascii="Times New Roman" w:hAnsi="Times New Roman"/>
                <w:b/>
                <w:kern w:val="0"/>
                <w:szCs w:val="21"/>
              </w:rPr>
            </w:pPr>
            <w:r>
              <w:rPr>
                <w:rFonts w:ascii="Times New Roman" w:hAnsi="Times New Roman" w:hint="eastAsia"/>
                <w:b/>
                <w:kern w:val="0"/>
                <w:szCs w:val="21"/>
              </w:rPr>
              <w:t>王</w:t>
            </w:r>
            <w:r>
              <w:rPr>
                <w:rFonts w:ascii="Times New Roman" w:hAnsi="Times New Roman"/>
                <w:b/>
                <w:kern w:val="0"/>
                <w:szCs w:val="21"/>
              </w:rPr>
              <w:t>老师</w:t>
            </w:r>
          </w:p>
        </w:tc>
        <w:tc>
          <w:tcPr>
            <w:tcW w:w="1975" w:type="dxa"/>
            <w:tcBorders>
              <w:top w:val="single" w:sz="4" w:space="0" w:color="auto"/>
            </w:tcBorders>
            <w:vAlign w:val="center"/>
          </w:tcPr>
          <w:p w14:paraId="7E56C890" w14:textId="77777777" w:rsidR="00876A27" w:rsidRDefault="00876A27" w:rsidP="007A7911">
            <w:pPr>
              <w:spacing w:line="240" w:lineRule="exact"/>
              <w:jc w:val="center"/>
              <w:rPr>
                <w:rFonts w:ascii="Times New Roman" w:hAnsi="Times New Roman"/>
                <w:b/>
                <w:kern w:val="0"/>
                <w:szCs w:val="21"/>
              </w:rPr>
            </w:pPr>
            <w:r>
              <w:rPr>
                <w:rFonts w:ascii="Times New Roman" w:hAnsi="Times New Roman"/>
                <w:b/>
                <w:kern w:val="0"/>
                <w:szCs w:val="21"/>
              </w:rPr>
              <w:t>0731-88395660</w:t>
            </w:r>
          </w:p>
        </w:tc>
      </w:tr>
    </w:tbl>
    <w:p w14:paraId="75D7BBCA" w14:textId="77777777" w:rsidR="00876A27" w:rsidRPr="00D60911" w:rsidRDefault="00876A27" w:rsidP="005E20BD">
      <w:pPr>
        <w:widowControl/>
        <w:shd w:val="clear" w:color="auto" w:fill="FFFFFF"/>
        <w:spacing w:line="480" w:lineRule="exact"/>
        <w:ind w:firstLine="480"/>
        <w:rPr>
          <w:rFonts w:ascii="仿宋_GB2312" w:eastAsia="仿宋_GB2312"/>
          <w:sz w:val="28"/>
          <w:szCs w:val="28"/>
        </w:rPr>
      </w:pPr>
    </w:p>
    <w:p w14:paraId="6F8DA4C2" w14:textId="7468B447" w:rsidR="00143171" w:rsidRPr="00D60911" w:rsidRDefault="00143171" w:rsidP="00101AF7">
      <w:pPr>
        <w:widowControl/>
        <w:shd w:val="clear" w:color="auto" w:fill="FFFFFF"/>
        <w:spacing w:line="480" w:lineRule="exact"/>
        <w:rPr>
          <w:rFonts w:ascii="仿宋_GB2312" w:eastAsia="仿宋_GB2312"/>
          <w:sz w:val="28"/>
          <w:szCs w:val="28"/>
        </w:rPr>
      </w:pPr>
    </w:p>
    <w:sectPr w:rsidR="00143171" w:rsidRPr="00D60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08345" w14:textId="77777777" w:rsidR="00977E1A" w:rsidRDefault="00977E1A" w:rsidP="00AF618F">
      <w:r>
        <w:separator/>
      </w:r>
    </w:p>
  </w:endnote>
  <w:endnote w:type="continuationSeparator" w:id="0">
    <w:p w14:paraId="0B6368C6" w14:textId="77777777" w:rsidR="00977E1A" w:rsidRDefault="00977E1A" w:rsidP="00AF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BA00" w14:textId="77777777" w:rsidR="00977E1A" w:rsidRDefault="00977E1A" w:rsidP="00AF618F">
      <w:r>
        <w:separator/>
      </w:r>
    </w:p>
  </w:footnote>
  <w:footnote w:type="continuationSeparator" w:id="0">
    <w:p w14:paraId="709D8DB1" w14:textId="77777777" w:rsidR="00977E1A" w:rsidRDefault="00977E1A" w:rsidP="00AF6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F1"/>
    <w:rsid w:val="000016E8"/>
    <w:rsid w:val="00037225"/>
    <w:rsid w:val="000377CC"/>
    <w:rsid w:val="000471DE"/>
    <w:rsid w:val="00074643"/>
    <w:rsid w:val="00077B66"/>
    <w:rsid w:val="00083C82"/>
    <w:rsid w:val="00084447"/>
    <w:rsid w:val="000A31DA"/>
    <w:rsid w:val="000A66E8"/>
    <w:rsid w:val="000B3721"/>
    <w:rsid w:val="00100617"/>
    <w:rsid w:val="00101AF7"/>
    <w:rsid w:val="00103FB0"/>
    <w:rsid w:val="00116512"/>
    <w:rsid w:val="00127C95"/>
    <w:rsid w:val="00143171"/>
    <w:rsid w:val="001853B5"/>
    <w:rsid w:val="00193958"/>
    <w:rsid w:val="001A3E9E"/>
    <w:rsid w:val="001B753A"/>
    <w:rsid w:val="001D011C"/>
    <w:rsid w:val="001F54C0"/>
    <w:rsid w:val="001F6253"/>
    <w:rsid w:val="001F71C2"/>
    <w:rsid w:val="001F7DDF"/>
    <w:rsid w:val="002042A6"/>
    <w:rsid w:val="00215037"/>
    <w:rsid w:val="002255FC"/>
    <w:rsid w:val="002573BA"/>
    <w:rsid w:val="00280667"/>
    <w:rsid w:val="002858C8"/>
    <w:rsid w:val="002A61E5"/>
    <w:rsid w:val="002B1B42"/>
    <w:rsid w:val="002E5667"/>
    <w:rsid w:val="0030555F"/>
    <w:rsid w:val="0032318D"/>
    <w:rsid w:val="00330A33"/>
    <w:rsid w:val="003357F1"/>
    <w:rsid w:val="00335847"/>
    <w:rsid w:val="00357B46"/>
    <w:rsid w:val="00364C2A"/>
    <w:rsid w:val="003733C3"/>
    <w:rsid w:val="003B48F9"/>
    <w:rsid w:val="003C431D"/>
    <w:rsid w:val="003F3681"/>
    <w:rsid w:val="004347DC"/>
    <w:rsid w:val="0049559F"/>
    <w:rsid w:val="004A025A"/>
    <w:rsid w:val="004A0E9F"/>
    <w:rsid w:val="004E1AEB"/>
    <w:rsid w:val="004E54C5"/>
    <w:rsid w:val="004E7B2F"/>
    <w:rsid w:val="005438A4"/>
    <w:rsid w:val="00562512"/>
    <w:rsid w:val="005661B7"/>
    <w:rsid w:val="00572478"/>
    <w:rsid w:val="00577B12"/>
    <w:rsid w:val="005855E2"/>
    <w:rsid w:val="005A474E"/>
    <w:rsid w:val="005A6C0C"/>
    <w:rsid w:val="005C0119"/>
    <w:rsid w:val="005E1C91"/>
    <w:rsid w:val="005E20BD"/>
    <w:rsid w:val="005F53FE"/>
    <w:rsid w:val="00616F43"/>
    <w:rsid w:val="0065754B"/>
    <w:rsid w:val="00666A80"/>
    <w:rsid w:val="006712E4"/>
    <w:rsid w:val="006763AC"/>
    <w:rsid w:val="00686A7D"/>
    <w:rsid w:val="00691940"/>
    <w:rsid w:val="006935CC"/>
    <w:rsid w:val="006E6783"/>
    <w:rsid w:val="00707FF3"/>
    <w:rsid w:val="00736DE5"/>
    <w:rsid w:val="00752C7E"/>
    <w:rsid w:val="00761C84"/>
    <w:rsid w:val="00764435"/>
    <w:rsid w:val="00766EB0"/>
    <w:rsid w:val="00767B72"/>
    <w:rsid w:val="00777C68"/>
    <w:rsid w:val="007A352E"/>
    <w:rsid w:val="007C6AD6"/>
    <w:rsid w:val="007D1392"/>
    <w:rsid w:val="00821CBE"/>
    <w:rsid w:val="008469FB"/>
    <w:rsid w:val="00862AD0"/>
    <w:rsid w:val="00870526"/>
    <w:rsid w:val="00876A27"/>
    <w:rsid w:val="00887BFC"/>
    <w:rsid w:val="008A367A"/>
    <w:rsid w:val="0090417B"/>
    <w:rsid w:val="00912B21"/>
    <w:rsid w:val="009438B4"/>
    <w:rsid w:val="0094741C"/>
    <w:rsid w:val="00951D3A"/>
    <w:rsid w:val="00970AFD"/>
    <w:rsid w:val="00976A6E"/>
    <w:rsid w:val="00977E1A"/>
    <w:rsid w:val="00985675"/>
    <w:rsid w:val="00996D80"/>
    <w:rsid w:val="009A74B2"/>
    <w:rsid w:val="009B05A6"/>
    <w:rsid w:val="009B3EF6"/>
    <w:rsid w:val="009B4675"/>
    <w:rsid w:val="009D479E"/>
    <w:rsid w:val="009E1510"/>
    <w:rsid w:val="009F407A"/>
    <w:rsid w:val="009F6B51"/>
    <w:rsid w:val="00A14C2F"/>
    <w:rsid w:val="00A42966"/>
    <w:rsid w:val="00A43711"/>
    <w:rsid w:val="00A533BF"/>
    <w:rsid w:val="00A66A91"/>
    <w:rsid w:val="00A73AB6"/>
    <w:rsid w:val="00A83DC3"/>
    <w:rsid w:val="00A92F24"/>
    <w:rsid w:val="00AA2258"/>
    <w:rsid w:val="00AB1740"/>
    <w:rsid w:val="00AF618F"/>
    <w:rsid w:val="00B41424"/>
    <w:rsid w:val="00B71B60"/>
    <w:rsid w:val="00B845A6"/>
    <w:rsid w:val="00B90502"/>
    <w:rsid w:val="00BC0E11"/>
    <w:rsid w:val="00BD0B80"/>
    <w:rsid w:val="00C60BB2"/>
    <w:rsid w:val="00C76ED7"/>
    <w:rsid w:val="00C86C1C"/>
    <w:rsid w:val="00C973CD"/>
    <w:rsid w:val="00CB49BA"/>
    <w:rsid w:val="00CC3C84"/>
    <w:rsid w:val="00CE54F6"/>
    <w:rsid w:val="00D05929"/>
    <w:rsid w:val="00D157CF"/>
    <w:rsid w:val="00D2785D"/>
    <w:rsid w:val="00D34217"/>
    <w:rsid w:val="00D35615"/>
    <w:rsid w:val="00D438C4"/>
    <w:rsid w:val="00D458FB"/>
    <w:rsid w:val="00D60911"/>
    <w:rsid w:val="00D617E4"/>
    <w:rsid w:val="00D723EA"/>
    <w:rsid w:val="00D77001"/>
    <w:rsid w:val="00D95C54"/>
    <w:rsid w:val="00DB1B7D"/>
    <w:rsid w:val="00DC4A9E"/>
    <w:rsid w:val="00DD57C0"/>
    <w:rsid w:val="00DF2B03"/>
    <w:rsid w:val="00E05068"/>
    <w:rsid w:val="00E333B7"/>
    <w:rsid w:val="00E705CC"/>
    <w:rsid w:val="00EA3161"/>
    <w:rsid w:val="00EA3788"/>
    <w:rsid w:val="00EA52C1"/>
    <w:rsid w:val="00EB18E0"/>
    <w:rsid w:val="00EC209C"/>
    <w:rsid w:val="00EC3E54"/>
    <w:rsid w:val="00ED521D"/>
    <w:rsid w:val="00EE2E97"/>
    <w:rsid w:val="00EE5F3F"/>
    <w:rsid w:val="00F43482"/>
    <w:rsid w:val="00F73204"/>
    <w:rsid w:val="00F73AA8"/>
    <w:rsid w:val="00F762C4"/>
    <w:rsid w:val="00FA7F5F"/>
    <w:rsid w:val="00FC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F4DF1"/>
  <w15:chartTrackingRefBased/>
  <w15:docId w15:val="{2C1B43BE-0977-4182-BE22-A904018C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1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18F"/>
    <w:rPr>
      <w:sz w:val="18"/>
      <w:szCs w:val="18"/>
    </w:rPr>
  </w:style>
  <w:style w:type="paragraph" w:styleId="a5">
    <w:name w:val="footer"/>
    <w:basedOn w:val="a"/>
    <w:link w:val="a6"/>
    <w:uiPriority w:val="99"/>
    <w:unhideWhenUsed/>
    <w:rsid w:val="00AF618F"/>
    <w:pPr>
      <w:tabs>
        <w:tab w:val="center" w:pos="4153"/>
        <w:tab w:val="right" w:pos="8306"/>
      </w:tabs>
      <w:snapToGrid w:val="0"/>
      <w:jc w:val="left"/>
    </w:pPr>
    <w:rPr>
      <w:sz w:val="18"/>
      <w:szCs w:val="18"/>
    </w:rPr>
  </w:style>
  <w:style w:type="character" w:customStyle="1" w:styleId="a6">
    <w:name w:val="页脚 字符"/>
    <w:basedOn w:val="a0"/>
    <w:link w:val="a5"/>
    <w:uiPriority w:val="99"/>
    <w:rsid w:val="00AF618F"/>
    <w:rPr>
      <w:sz w:val="18"/>
      <w:szCs w:val="18"/>
    </w:rPr>
  </w:style>
  <w:style w:type="character" w:styleId="a7">
    <w:name w:val="Hyperlink"/>
    <w:basedOn w:val="a0"/>
    <w:uiPriority w:val="99"/>
    <w:unhideWhenUsed/>
    <w:rsid w:val="00B71B60"/>
    <w:rPr>
      <w:color w:val="0563C1" w:themeColor="hyperlink"/>
      <w:u w:val="single"/>
    </w:rPr>
  </w:style>
  <w:style w:type="character" w:styleId="a8">
    <w:name w:val="Unresolved Mention"/>
    <w:basedOn w:val="a0"/>
    <w:uiPriority w:val="99"/>
    <w:semiHidden/>
    <w:unhideWhenUsed/>
    <w:rsid w:val="00B71B60"/>
    <w:rPr>
      <w:color w:val="605E5C"/>
      <w:shd w:val="clear" w:color="auto" w:fill="E1DFDD"/>
    </w:rPr>
  </w:style>
  <w:style w:type="character" w:styleId="a9">
    <w:name w:val="Strong"/>
    <w:basedOn w:val="a0"/>
    <w:uiPriority w:val="22"/>
    <w:qFormat/>
    <w:rsid w:val="00B71B60"/>
    <w:rPr>
      <w:b/>
      <w:bCs/>
    </w:rPr>
  </w:style>
  <w:style w:type="paragraph" w:styleId="aa">
    <w:name w:val="Normal (Web)"/>
    <w:basedOn w:val="a"/>
    <w:uiPriority w:val="99"/>
    <w:semiHidden/>
    <w:unhideWhenUsed/>
    <w:rsid w:val="00B71B60"/>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B7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F2B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7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6</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PowerMan</cp:lastModifiedBy>
  <cp:revision>146</cp:revision>
  <dcterms:created xsi:type="dcterms:W3CDTF">2020-05-07T01:48:00Z</dcterms:created>
  <dcterms:modified xsi:type="dcterms:W3CDTF">2021-03-25T09:02:00Z</dcterms:modified>
</cp:coreProperties>
</file>